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2108"/>
        <w:gridCol w:w="90"/>
        <w:gridCol w:w="1440"/>
      </w:tblGrid>
      <w:tr w:rsidR="002444EF" w:rsidTr="0000073C">
        <w:trPr>
          <w:cantSplit/>
        </w:trPr>
        <w:tc>
          <w:tcPr>
            <w:tcW w:w="9558" w:type="dxa"/>
            <w:gridSpan w:val="6"/>
          </w:tcPr>
          <w:p w:rsidR="002444EF" w:rsidRDefault="002444EF" w:rsidP="0000073C">
            <w:pPr>
              <w:pStyle w:val="Footer"/>
              <w:tabs>
                <w:tab w:val="clear" w:pos="4320"/>
                <w:tab w:val="clear" w:pos="8640"/>
              </w:tabs>
              <w:rPr>
                <w:lang w:val="en-GB"/>
              </w:rPr>
            </w:pPr>
          </w:p>
          <w:p w:rsidR="002444EF" w:rsidRDefault="002444EF" w:rsidP="0000073C">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2444EF" w:rsidRDefault="002444EF" w:rsidP="0000073C">
            <w:pPr>
              <w:rPr>
                <w:b/>
                <w:sz w:val="28"/>
                <w:lang w:val="en-GB"/>
              </w:rPr>
            </w:pPr>
          </w:p>
          <w:p w:rsidR="002444EF" w:rsidRDefault="002444EF" w:rsidP="0000073C">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C24A00" w:rsidRDefault="00C24A00" w:rsidP="0000073C">
            <w:pPr>
              <w:tabs>
                <w:tab w:val="center" w:pos="4560"/>
              </w:tabs>
              <w:rPr>
                <w:lang w:val="en-GB"/>
              </w:rPr>
            </w:pPr>
          </w:p>
          <w:p w:rsidR="002444EF" w:rsidRDefault="002D4F66" w:rsidP="0000073C">
            <w:pPr>
              <w:jc w:val="center"/>
            </w:pPr>
            <w:r>
              <w:object w:dxaOrig="9001" w:dyaOrig="9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34.25pt" o:ole="">
                  <v:imagedata r:id="rId7" o:title=""/>
                </v:shape>
                <o:OLEObject Type="Embed" ProgID="MSPhotoEd.3" ShapeID="_x0000_i1025" DrawAspect="Content" ObjectID="_1351515777" r:id="rId8"/>
              </w:object>
            </w:r>
          </w:p>
          <w:p w:rsidR="00C24A00" w:rsidRDefault="00C24A00" w:rsidP="0000073C">
            <w:pPr>
              <w:jc w:val="center"/>
              <w:rPr>
                <w:lang w:val="en-GB"/>
              </w:rPr>
            </w:pPr>
          </w:p>
          <w:p w:rsidR="002D4F66" w:rsidRDefault="002D4F66" w:rsidP="0000073C">
            <w:pPr>
              <w:jc w:val="center"/>
              <w:rPr>
                <w:lang w:val="en-GB"/>
              </w:rPr>
            </w:pPr>
          </w:p>
          <w:p w:rsidR="002444EF" w:rsidRDefault="002444EF" w:rsidP="0000073C">
            <w:pPr>
              <w:pStyle w:val="Heading1"/>
              <w:rPr>
                <w:rFonts w:ascii="Arial" w:hAnsi="Arial"/>
                <w:sz w:val="28"/>
                <w:u w:val="none"/>
              </w:rPr>
            </w:pPr>
            <w:proofErr w:type="gramStart"/>
            <w:r>
              <w:rPr>
                <w:rFonts w:ascii="Arial" w:hAnsi="Arial"/>
                <w:sz w:val="28"/>
                <w:u w:val="none"/>
              </w:rPr>
              <w:t>COURSE  OUTLINE</w:t>
            </w:r>
            <w:proofErr w:type="gramEnd"/>
          </w:p>
          <w:p w:rsidR="002444EF" w:rsidRDefault="002444EF" w:rsidP="0000073C"/>
        </w:tc>
      </w:tr>
      <w:tr w:rsidR="002444EF" w:rsidTr="0000073C">
        <w:trPr>
          <w:cantSplit/>
        </w:trPr>
        <w:tc>
          <w:tcPr>
            <w:tcW w:w="2518" w:type="dxa"/>
          </w:tcPr>
          <w:p w:rsidR="002444EF" w:rsidRDefault="002444EF" w:rsidP="0000073C">
            <w:pPr>
              <w:rPr>
                <w:b/>
                <w:sz w:val="24"/>
                <w:lang w:val="en-GB"/>
              </w:rPr>
            </w:pPr>
            <w:r>
              <w:rPr>
                <w:b/>
                <w:sz w:val="24"/>
                <w:lang w:val="en-GB"/>
              </w:rPr>
              <w:t>COURSE TITLE:</w:t>
            </w:r>
          </w:p>
          <w:p w:rsidR="002444EF" w:rsidRDefault="002444EF" w:rsidP="0000073C">
            <w:pPr>
              <w:rPr>
                <w:b/>
                <w:sz w:val="24"/>
              </w:rPr>
            </w:pPr>
          </w:p>
        </w:tc>
        <w:tc>
          <w:tcPr>
            <w:tcW w:w="7040" w:type="dxa"/>
            <w:gridSpan w:val="5"/>
          </w:tcPr>
          <w:p w:rsidR="002444EF" w:rsidRDefault="002444EF" w:rsidP="0000073C">
            <w:pPr>
              <w:rPr>
                <w:sz w:val="24"/>
              </w:rPr>
            </w:pPr>
            <w:r>
              <w:rPr>
                <w:sz w:val="24"/>
              </w:rPr>
              <w:t>SELF &amp; OTHERS I: PERSONAL DISCOVERY</w:t>
            </w:r>
          </w:p>
          <w:p w:rsidR="002444EF" w:rsidRDefault="002444EF" w:rsidP="0000073C">
            <w:pPr>
              <w:rPr>
                <w:sz w:val="24"/>
              </w:rPr>
            </w:pPr>
          </w:p>
        </w:tc>
      </w:tr>
      <w:tr w:rsidR="002444EF" w:rsidTr="0000073C">
        <w:tc>
          <w:tcPr>
            <w:tcW w:w="2518" w:type="dxa"/>
          </w:tcPr>
          <w:p w:rsidR="002444EF" w:rsidRDefault="002444EF" w:rsidP="0000073C">
            <w:pPr>
              <w:rPr>
                <w:b/>
                <w:sz w:val="24"/>
              </w:rPr>
            </w:pPr>
            <w:r>
              <w:rPr>
                <w:b/>
                <w:sz w:val="24"/>
                <w:lang w:val="en-GB"/>
              </w:rPr>
              <w:t>CODE NO:</w:t>
            </w:r>
          </w:p>
        </w:tc>
        <w:tc>
          <w:tcPr>
            <w:tcW w:w="3402" w:type="dxa"/>
            <w:gridSpan w:val="2"/>
          </w:tcPr>
          <w:p w:rsidR="002444EF" w:rsidRDefault="002444EF" w:rsidP="0000073C">
            <w:pPr>
              <w:rPr>
                <w:sz w:val="24"/>
              </w:rPr>
            </w:pPr>
            <w:r>
              <w:rPr>
                <w:sz w:val="24"/>
              </w:rPr>
              <w:t>NURS1206</w:t>
            </w:r>
          </w:p>
        </w:tc>
        <w:tc>
          <w:tcPr>
            <w:tcW w:w="2198" w:type="dxa"/>
            <w:gridSpan w:val="2"/>
          </w:tcPr>
          <w:p w:rsidR="002444EF" w:rsidRDefault="002444EF" w:rsidP="0000073C">
            <w:pPr>
              <w:rPr>
                <w:b/>
                <w:sz w:val="24"/>
                <w:lang w:val="en-GB"/>
              </w:rPr>
            </w:pPr>
            <w:r>
              <w:rPr>
                <w:b/>
                <w:sz w:val="24"/>
                <w:lang w:val="en-GB"/>
              </w:rPr>
              <w:t>SEMESTER: 1</w:t>
            </w:r>
          </w:p>
          <w:p w:rsidR="002444EF" w:rsidRDefault="002444EF" w:rsidP="0000073C">
            <w:pPr>
              <w:rPr>
                <w:bCs/>
                <w:sz w:val="24"/>
              </w:rPr>
            </w:pPr>
            <w:r>
              <w:rPr>
                <w:bCs/>
                <w:sz w:val="24"/>
                <w:lang w:val="en-GB"/>
              </w:rPr>
              <w:t xml:space="preserve">         </w:t>
            </w:r>
          </w:p>
        </w:tc>
        <w:tc>
          <w:tcPr>
            <w:tcW w:w="1440" w:type="dxa"/>
          </w:tcPr>
          <w:p w:rsidR="002444EF" w:rsidRDefault="002444EF" w:rsidP="0000073C">
            <w:pPr>
              <w:rPr>
                <w:sz w:val="24"/>
              </w:rPr>
            </w:pPr>
          </w:p>
        </w:tc>
      </w:tr>
      <w:tr w:rsidR="002444EF" w:rsidTr="0000073C">
        <w:trPr>
          <w:cantSplit/>
        </w:trPr>
        <w:tc>
          <w:tcPr>
            <w:tcW w:w="2518" w:type="dxa"/>
          </w:tcPr>
          <w:p w:rsidR="002444EF" w:rsidRDefault="002444EF" w:rsidP="0000073C">
            <w:pPr>
              <w:rPr>
                <w:b/>
                <w:sz w:val="24"/>
                <w:lang w:val="en-GB"/>
              </w:rPr>
            </w:pPr>
            <w:r>
              <w:rPr>
                <w:b/>
                <w:sz w:val="24"/>
                <w:lang w:val="en-GB"/>
              </w:rPr>
              <w:t>PROGRAM:</w:t>
            </w:r>
          </w:p>
          <w:p w:rsidR="002444EF" w:rsidRDefault="002444EF" w:rsidP="0000073C">
            <w:pPr>
              <w:rPr>
                <w:sz w:val="24"/>
              </w:rPr>
            </w:pPr>
          </w:p>
        </w:tc>
        <w:tc>
          <w:tcPr>
            <w:tcW w:w="7040" w:type="dxa"/>
            <w:gridSpan w:val="5"/>
          </w:tcPr>
          <w:p w:rsidR="002444EF" w:rsidRDefault="002444EF" w:rsidP="0000073C">
            <w:pPr>
              <w:rPr>
                <w:sz w:val="24"/>
              </w:rPr>
            </w:pPr>
            <w:r>
              <w:rPr>
                <w:sz w:val="24"/>
              </w:rPr>
              <w:t xml:space="preserve">Collaborative </w:t>
            </w:r>
            <w:proofErr w:type="spellStart"/>
            <w:r>
              <w:rPr>
                <w:sz w:val="24"/>
              </w:rPr>
              <w:t>BScN</w:t>
            </w:r>
            <w:proofErr w:type="spellEnd"/>
          </w:p>
        </w:tc>
      </w:tr>
      <w:tr w:rsidR="002444EF" w:rsidTr="0000073C">
        <w:trPr>
          <w:cantSplit/>
        </w:trPr>
        <w:tc>
          <w:tcPr>
            <w:tcW w:w="2518" w:type="dxa"/>
          </w:tcPr>
          <w:p w:rsidR="002444EF" w:rsidRDefault="002444EF" w:rsidP="0000073C">
            <w:pPr>
              <w:rPr>
                <w:sz w:val="24"/>
              </w:rPr>
            </w:pPr>
            <w:r>
              <w:rPr>
                <w:b/>
                <w:sz w:val="24"/>
                <w:lang w:val="en-GB"/>
              </w:rPr>
              <w:t>AUTHOR:</w:t>
            </w:r>
          </w:p>
        </w:tc>
        <w:tc>
          <w:tcPr>
            <w:tcW w:w="7040" w:type="dxa"/>
            <w:gridSpan w:val="5"/>
          </w:tcPr>
          <w:p w:rsidR="002444EF" w:rsidRDefault="002444EF" w:rsidP="0000073C">
            <w:pPr>
              <w:rPr>
                <w:sz w:val="24"/>
              </w:rPr>
            </w:pPr>
            <w:smartTag w:uri="urn:schemas-microsoft-com:office:smarttags" w:element="PersonName">
              <w:smartTag w:uri="urn:schemas:contacts" w:element="GivenName">
                <w:r>
                  <w:rPr>
                    <w:sz w:val="24"/>
                  </w:rPr>
                  <w:t>Brenda</w:t>
                </w:r>
              </w:smartTag>
              <w:r>
                <w:rPr>
                  <w:sz w:val="24"/>
                </w:rPr>
                <w:t xml:space="preserve"> </w:t>
              </w:r>
              <w:smartTag w:uri="urn:schemas:contacts" w:element="Sn">
                <w:r>
                  <w:rPr>
                    <w:sz w:val="24"/>
                  </w:rPr>
                  <w:t>Warnock</w:t>
                </w:r>
              </w:smartTag>
            </w:smartTag>
            <w:r w:rsidR="00391D5C">
              <w:rPr>
                <w:sz w:val="24"/>
              </w:rPr>
              <w:t xml:space="preserve"> in partnership with course professors fro</w:t>
            </w:r>
            <w:r w:rsidR="002D7ABA">
              <w:rPr>
                <w:sz w:val="24"/>
              </w:rPr>
              <w:t xml:space="preserve">m </w:t>
            </w:r>
            <w:smartTag w:uri="urn:schemas-microsoft-com:office:smarttags" w:element="PlaceName">
              <w:r w:rsidR="002D7ABA">
                <w:rPr>
                  <w:sz w:val="24"/>
                </w:rPr>
                <w:t>Cambrian</w:t>
              </w:r>
            </w:smartTag>
            <w:r w:rsidR="002D7ABA">
              <w:rPr>
                <w:sz w:val="24"/>
              </w:rPr>
              <w:t xml:space="preserve"> </w:t>
            </w:r>
            <w:smartTag w:uri="urn:schemas-microsoft-com:office:smarttags" w:element="PlaceType">
              <w:r w:rsidR="002D7ABA">
                <w:rPr>
                  <w:sz w:val="24"/>
                </w:rPr>
                <w:t>College</w:t>
              </w:r>
            </w:smartTag>
            <w:r w:rsidR="002D7ABA">
              <w:rPr>
                <w:sz w:val="24"/>
              </w:rPr>
              <w:t xml:space="preserve">, Laurentian University and </w:t>
            </w:r>
            <w:smartTag w:uri="urn:schemas-microsoft-com:office:smarttags" w:element="place">
              <w:smartTag w:uri="urn:schemas-microsoft-com:office:smarttags" w:element="PlaceName">
                <w:r w:rsidR="002D7ABA">
                  <w:rPr>
                    <w:sz w:val="24"/>
                  </w:rPr>
                  <w:t>Northern</w:t>
                </w:r>
              </w:smartTag>
              <w:r w:rsidR="002D7ABA">
                <w:rPr>
                  <w:sz w:val="24"/>
                </w:rPr>
                <w:t xml:space="preserve"> </w:t>
              </w:r>
              <w:smartTag w:uri="urn:schemas-microsoft-com:office:smarttags" w:element="PlaceType">
                <w:r w:rsidR="002D7ABA">
                  <w:rPr>
                    <w:sz w:val="24"/>
                  </w:rPr>
                  <w:t>College</w:t>
                </w:r>
              </w:smartTag>
            </w:smartTag>
          </w:p>
          <w:p w:rsidR="002444EF" w:rsidRDefault="002444EF" w:rsidP="0000073C">
            <w:pPr>
              <w:rPr>
                <w:sz w:val="24"/>
              </w:rPr>
            </w:pPr>
          </w:p>
        </w:tc>
      </w:tr>
      <w:tr w:rsidR="002444EF" w:rsidTr="0000073C">
        <w:tc>
          <w:tcPr>
            <w:tcW w:w="2518" w:type="dxa"/>
          </w:tcPr>
          <w:p w:rsidR="002444EF" w:rsidRDefault="002444EF" w:rsidP="0000073C">
            <w:pPr>
              <w:rPr>
                <w:b/>
                <w:sz w:val="24"/>
                <w:lang w:val="en-GB"/>
              </w:rPr>
            </w:pPr>
            <w:r>
              <w:rPr>
                <w:b/>
                <w:sz w:val="24"/>
                <w:lang w:val="en-GB"/>
              </w:rPr>
              <w:t>DATE:</w:t>
            </w:r>
          </w:p>
          <w:p w:rsidR="002444EF" w:rsidRDefault="002444EF" w:rsidP="0000073C">
            <w:pPr>
              <w:rPr>
                <w:sz w:val="24"/>
              </w:rPr>
            </w:pPr>
          </w:p>
        </w:tc>
        <w:tc>
          <w:tcPr>
            <w:tcW w:w="1460" w:type="dxa"/>
          </w:tcPr>
          <w:p w:rsidR="002444EF" w:rsidRDefault="002444EF" w:rsidP="0000073C">
            <w:pPr>
              <w:rPr>
                <w:sz w:val="24"/>
              </w:rPr>
            </w:pPr>
            <w:r>
              <w:rPr>
                <w:sz w:val="24"/>
              </w:rPr>
              <w:t>Sept. 20</w:t>
            </w:r>
            <w:r w:rsidR="00391D5C">
              <w:rPr>
                <w:sz w:val="24"/>
              </w:rPr>
              <w:t>10</w:t>
            </w:r>
          </w:p>
        </w:tc>
        <w:tc>
          <w:tcPr>
            <w:tcW w:w="4050" w:type="dxa"/>
            <w:gridSpan w:val="2"/>
          </w:tcPr>
          <w:p w:rsidR="002444EF" w:rsidRDefault="002444EF" w:rsidP="0000073C">
            <w:pPr>
              <w:rPr>
                <w:bCs/>
                <w:sz w:val="24"/>
                <w:lang w:val="en-GB"/>
              </w:rPr>
            </w:pPr>
            <w:r>
              <w:rPr>
                <w:b/>
                <w:sz w:val="24"/>
                <w:lang w:val="en-GB"/>
              </w:rPr>
              <w:t xml:space="preserve">PREVIOUS OUTLINE DATED: </w:t>
            </w:r>
          </w:p>
          <w:p w:rsidR="002444EF" w:rsidRDefault="002444EF" w:rsidP="0000073C">
            <w:pPr>
              <w:rPr>
                <w:sz w:val="24"/>
              </w:rPr>
            </w:pPr>
          </w:p>
        </w:tc>
        <w:tc>
          <w:tcPr>
            <w:tcW w:w="1530" w:type="dxa"/>
            <w:gridSpan w:val="2"/>
          </w:tcPr>
          <w:p w:rsidR="002444EF" w:rsidRDefault="002444EF" w:rsidP="0000073C">
            <w:pPr>
              <w:rPr>
                <w:sz w:val="24"/>
              </w:rPr>
            </w:pPr>
            <w:r>
              <w:rPr>
                <w:bCs/>
                <w:sz w:val="24"/>
                <w:lang w:val="en-GB"/>
              </w:rPr>
              <w:t>Sept. 200</w:t>
            </w:r>
            <w:r w:rsidR="00391D5C">
              <w:rPr>
                <w:bCs/>
                <w:sz w:val="24"/>
                <w:lang w:val="en-GB"/>
              </w:rPr>
              <w:t>9</w:t>
            </w:r>
          </w:p>
        </w:tc>
      </w:tr>
      <w:tr w:rsidR="002444EF" w:rsidTr="0000073C">
        <w:trPr>
          <w:cantSplit/>
        </w:trPr>
        <w:tc>
          <w:tcPr>
            <w:tcW w:w="2518" w:type="dxa"/>
          </w:tcPr>
          <w:p w:rsidR="002444EF" w:rsidRDefault="002444EF" w:rsidP="0000073C">
            <w:pPr>
              <w:rPr>
                <w:sz w:val="24"/>
              </w:rPr>
            </w:pPr>
            <w:r>
              <w:rPr>
                <w:b/>
                <w:sz w:val="24"/>
                <w:lang w:val="en-GB"/>
              </w:rPr>
              <w:t>APPROVED:</w:t>
            </w:r>
          </w:p>
        </w:tc>
        <w:tc>
          <w:tcPr>
            <w:tcW w:w="5510" w:type="dxa"/>
            <w:gridSpan w:val="3"/>
          </w:tcPr>
          <w:p w:rsidR="002444EF" w:rsidRDefault="00365302" w:rsidP="0000073C">
            <w:pPr>
              <w:jc w:val="center"/>
              <w:rPr>
                <w:sz w:val="24"/>
              </w:rPr>
            </w:pPr>
            <w:r>
              <w:rPr>
                <w:sz w:val="24"/>
              </w:rPr>
              <w:t>“Marilyn King”</w:t>
            </w:r>
          </w:p>
        </w:tc>
        <w:tc>
          <w:tcPr>
            <w:tcW w:w="1530" w:type="dxa"/>
            <w:gridSpan w:val="2"/>
          </w:tcPr>
          <w:p w:rsidR="002444EF" w:rsidRDefault="00365302" w:rsidP="0000073C">
            <w:pPr>
              <w:rPr>
                <w:sz w:val="24"/>
              </w:rPr>
            </w:pPr>
            <w:r>
              <w:rPr>
                <w:sz w:val="24"/>
              </w:rPr>
              <w:t>Jul. 2010</w:t>
            </w:r>
          </w:p>
        </w:tc>
      </w:tr>
      <w:tr w:rsidR="002444EF" w:rsidTr="0000073C">
        <w:trPr>
          <w:cantSplit/>
        </w:trPr>
        <w:tc>
          <w:tcPr>
            <w:tcW w:w="2518" w:type="dxa"/>
          </w:tcPr>
          <w:p w:rsidR="002444EF" w:rsidRDefault="002444EF" w:rsidP="0000073C">
            <w:pPr>
              <w:rPr>
                <w:sz w:val="24"/>
              </w:rPr>
            </w:pPr>
          </w:p>
        </w:tc>
        <w:tc>
          <w:tcPr>
            <w:tcW w:w="5510" w:type="dxa"/>
            <w:gridSpan w:val="3"/>
          </w:tcPr>
          <w:p w:rsidR="002444EF" w:rsidRDefault="002444EF" w:rsidP="0000073C">
            <w:pPr>
              <w:pStyle w:val="Heading2"/>
              <w:rPr>
                <w:rFonts w:ascii="Arial" w:hAnsi="Arial"/>
                <w:lang w:val="en-US"/>
              </w:rPr>
            </w:pPr>
            <w:r>
              <w:rPr>
                <w:rFonts w:ascii="Arial" w:hAnsi="Arial"/>
                <w:lang w:val="en-US"/>
              </w:rPr>
              <w:t>__________________________________</w:t>
            </w:r>
          </w:p>
          <w:p w:rsidR="002444EF" w:rsidRDefault="002444EF" w:rsidP="0000073C">
            <w:pPr>
              <w:pStyle w:val="Heading2"/>
              <w:rPr>
                <w:rFonts w:ascii="Arial" w:hAnsi="Arial"/>
                <w:lang w:val="en-US"/>
              </w:rPr>
            </w:pPr>
            <w:r>
              <w:rPr>
                <w:rFonts w:ascii="Arial" w:hAnsi="Arial"/>
                <w:lang w:val="en-US"/>
              </w:rPr>
              <w:t>CHAIR, HEALTH PROGRAMS</w:t>
            </w:r>
          </w:p>
          <w:p w:rsidR="002444EF" w:rsidRPr="00C152DC" w:rsidRDefault="002444EF" w:rsidP="0000073C">
            <w:pPr>
              <w:rPr>
                <w:lang w:val="en-US"/>
              </w:rPr>
            </w:pPr>
          </w:p>
        </w:tc>
        <w:tc>
          <w:tcPr>
            <w:tcW w:w="1530" w:type="dxa"/>
            <w:gridSpan w:val="2"/>
          </w:tcPr>
          <w:p w:rsidR="002444EF" w:rsidRDefault="002444EF" w:rsidP="0000073C">
            <w:pPr>
              <w:rPr>
                <w:b/>
                <w:sz w:val="24"/>
                <w:lang w:val="en-GB"/>
              </w:rPr>
            </w:pPr>
            <w:r>
              <w:rPr>
                <w:b/>
                <w:sz w:val="24"/>
                <w:lang w:val="en-GB"/>
              </w:rPr>
              <w:t>_________</w:t>
            </w:r>
          </w:p>
          <w:p w:rsidR="002444EF" w:rsidRDefault="002444EF" w:rsidP="0000073C">
            <w:pPr>
              <w:jc w:val="center"/>
              <w:rPr>
                <w:sz w:val="24"/>
              </w:rPr>
            </w:pPr>
            <w:r>
              <w:rPr>
                <w:b/>
                <w:sz w:val="24"/>
                <w:lang w:val="en-GB"/>
              </w:rPr>
              <w:t>DATE</w:t>
            </w:r>
          </w:p>
        </w:tc>
      </w:tr>
      <w:tr w:rsidR="002444EF" w:rsidTr="0000073C">
        <w:trPr>
          <w:cantSplit/>
        </w:trPr>
        <w:tc>
          <w:tcPr>
            <w:tcW w:w="2518" w:type="dxa"/>
          </w:tcPr>
          <w:p w:rsidR="002444EF" w:rsidRDefault="002444EF" w:rsidP="0000073C">
            <w:pPr>
              <w:rPr>
                <w:b/>
                <w:sz w:val="24"/>
                <w:lang w:val="en-GB"/>
              </w:rPr>
            </w:pPr>
            <w:r>
              <w:rPr>
                <w:b/>
                <w:sz w:val="24"/>
                <w:lang w:val="en-GB"/>
              </w:rPr>
              <w:t>TOTAL CREDITS:</w:t>
            </w:r>
          </w:p>
          <w:p w:rsidR="002444EF" w:rsidRDefault="002444EF" w:rsidP="0000073C">
            <w:pPr>
              <w:rPr>
                <w:sz w:val="24"/>
              </w:rPr>
            </w:pPr>
          </w:p>
        </w:tc>
        <w:tc>
          <w:tcPr>
            <w:tcW w:w="7040" w:type="dxa"/>
            <w:gridSpan w:val="5"/>
          </w:tcPr>
          <w:p w:rsidR="002444EF" w:rsidRDefault="002444EF" w:rsidP="0000073C">
            <w:pPr>
              <w:rPr>
                <w:sz w:val="24"/>
              </w:rPr>
            </w:pPr>
            <w:r>
              <w:rPr>
                <w:sz w:val="24"/>
              </w:rPr>
              <w:t>3</w:t>
            </w:r>
          </w:p>
        </w:tc>
      </w:tr>
      <w:tr w:rsidR="002444EF" w:rsidTr="0000073C">
        <w:trPr>
          <w:cantSplit/>
        </w:trPr>
        <w:tc>
          <w:tcPr>
            <w:tcW w:w="2518" w:type="dxa"/>
          </w:tcPr>
          <w:p w:rsidR="002444EF" w:rsidRDefault="002444EF" w:rsidP="0000073C">
            <w:pPr>
              <w:rPr>
                <w:b/>
                <w:sz w:val="24"/>
                <w:lang w:val="en-GB"/>
              </w:rPr>
            </w:pPr>
            <w:r>
              <w:rPr>
                <w:b/>
                <w:sz w:val="24"/>
                <w:lang w:val="en-GB"/>
              </w:rPr>
              <w:t>PREREQUISITE(S):</w:t>
            </w:r>
          </w:p>
          <w:p w:rsidR="002444EF" w:rsidRDefault="002444EF" w:rsidP="0000073C">
            <w:pPr>
              <w:rPr>
                <w:sz w:val="24"/>
              </w:rPr>
            </w:pPr>
          </w:p>
        </w:tc>
        <w:tc>
          <w:tcPr>
            <w:tcW w:w="7040" w:type="dxa"/>
            <w:gridSpan w:val="5"/>
          </w:tcPr>
          <w:p w:rsidR="002444EF" w:rsidRDefault="00391D5C" w:rsidP="0000073C">
            <w:pPr>
              <w:rPr>
                <w:sz w:val="24"/>
              </w:rPr>
            </w:pPr>
            <w:r>
              <w:rPr>
                <w:sz w:val="24"/>
              </w:rPr>
              <w:t>N</w:t>
            </w:r>
            <w:r w:rsidR="002444EF">
              <w:rPr>
                <w:sz w:val="24"/>
              </w:rPr>
              <w:t>one</w:t>
            </w:r>
          </w:p>
        </w:tc>
      </w:tr>
      <w:tr w:rsidR="002444EF" w:rsidTr="0000073C">
        <w:trPr>
          <w:cantSplit/>
        </w:trPr>
        <w:tc>
          <w:tcPr>
            <w:tcW w:w="2518" w:type="dxa"/>
          </w:tcPr>
          <w:p w:rsidR="002444EF" w:rsidRDefault="002444EF" w:rsidP="0000073C">
            <w:pPr>
              <w:rPr>
                <w:b/>
                <w:sz w:val="24"/>
                <w:lang w:val="en-GB"/>
              </w:rPr>
            </w:pPr>
            <w:r>
              <w:rPr>
                <w:b/>
                <w:sz w:val="24"/>
                <w:lang w:val="en-GB"/>
              </w:rPr>
              <w:t>HOURS/WEEK:</w:t>
            </w:r>
          </w:p>
          <w:p w:rsidR="002444EF" w:rsidRDefault="002444EF" w:rsidP="0000073C">
            <w:pPr>
              <w:rPr>
                <w:sz w:val="24"/>
              </w:rPr>
            </w:pPr>
          </w:p>
        </w:tc>
        <w:tc>
          <w:tcPr>
            <w:tcW w:w="7040" w:type="dxa"/>
            <w:gridSpan w:val="5"/>
          </w:tcPr>
          <w:p w:rsidR="002444EF" w:rsidRDefault="002444EF" w:rsidP="0000073C">
            <w:pPr>
              <w:rPr>
                <w:sz w:val="24"/>
              </w:rPr>
            </w:pPr>
            <w:r>
              <w:rPr>
                <w:sz w:val="24"/>
              </w:rPr>
              <w:t>3</w:t>
            </w:r>
          </w:p>
        </w:tc>
      </w:tr>
      <w:tr w:rsidR="002444EF" w:rsidTr="0000073C">
        <w:trPr>
          <w:cantSplit/>
        </w:trPr>
        <w:tc>
          <w:tcPr>
            <w:tcW w:w="9558" w:type="dxa"/>
            <w:gridSpan w:val="6"/>
          </w:tcPr>
          <w:p w:rsidR="002444EF" w:rsidRDefault="002444EF" w:rsidP="0000073C">
            <w:pPr>
              <w:pStyle w:val="Heading2"/>
              <w:tabs>
                <w:tab w:val="center" w:pos="4560"/>
              </w:tabs>
              <w:rPr>
                <w:rFonts w:ascii="Arial" w:hAnsi="Arial"/>
                <w:sz w:val="20"/>
              </w:rPr>
            </w:pPr>
          </w:p>
          <w:p w:rsidR="002444EF" w:rsidRPr="00C152DC" w:rsidRDefault="00391D5C" w:rsidP="0000073C">
            <w:pPr>
              <w:pStyle w:val="Heading2"/>
              <w:tabs>
                <w:tab w:val="center" w:pos="4560"/>
              </w:tabs>
              <w:rPr>
                <w:rFonts w:ascii="Arial" w:hAnsi="Arial"/>
                <w:sz w:val="20"/>
              </w:rPr>
            </w:pPr>
            <w:r>
              <w:rPr>
                <w:rFonts w:ascii="Arial" w:hAnsi="Arial"/>
                <w:sz w:val="20"/>
              </w:rPr>
              <w:t>Copyright © 2010</w:t>
            </w:r>
            <w:r w:rsidR="002444EF" w:rsidRPr="00C152DC">
              <w:rPr>
                <w:rFonts w:ascii="Arial" w:hAnsi="Arial"/>
                <w:sz w:val="20"/>
              </w:rPr>
              <w:t xml:space="preserve"> </w:t>
            </w:r>
            <w:proofErr w:type="gramStart"/>
            <w:r w:rsidR="002444EF" w:rsidRPr="00C152DC">
              <w:rPr>
                <w:rFonts w:ascii="Arial" w:hAnsi="Arial"/>
                <w:sz w:val="20"/>
              </w:rPr>
              <w:t>The</w:t>
            </w:r>
            <w:proofErr w:type="gramEnd"/>
            <w:r w:rsidR="002444EF" w:rsidRPr="00C152DC">
              <w:rPr>
                <w:rFonts w:ascii="Arial" w:hAnsi="Arial"/>
                <w:sz w:val="20"/>
              </w:rPr>
              <w:t xml:space="preserve"> </w:t>
            </w:r>
            <w:smartTag w:uri="urn:schemas-microsoft-com:office:smarttags" w:element="place">
              <w:smartTag w:uri="urn:schemas-microsoft-com:office:smarttags" w:element="PlaceName">
                <w:r w:rsidR="002444EF" w:rsidRPr="00C152DC">
                  <w:rPr>
                    <w:rFonts w:ascii="Arial" w:hAnsi="Arial"/>
                    <w:sz w:val="20"/>
                  </w:rPr>
                  <w:t>Sault</w:t>
                </w:r>
              </w:smartTag>
              <w:r w:rsidR="002444EF" w:rsidRPr="00C152DC">
                <w:rPr>
                  <w:rFonts w:ascii="Arial" w:hAnsi="Arial"/>
                  <w:sz w:val="20"/>
                </w:rPr>
                <w:t xml:space="preserve"> </w:t>
              </w:r>
              <w:smartTag w:uri="urn:schemas-microsoft-com:office:smarttags" w:element="PlaceType">
                <w:r w:rsidR="002444EF" w:rsidRPr="00C152DC">
                  <w:rPr>
                    <w:rFonts w:ascii="Arial" w:hAnsi="Arial"/>
                    <w:sz w:val="20"/>
                  </w:rPr>
                  <w:t>College</w:t>
                </w:r>
              </w:smartTag>
            </w:smartTag>
            <w:r w:rsidR="002444EF" w:rsidRPr="00C152DC">
              <w:rPr>
                <w:rFonts w:ascii="Arial" w:hAnsi="Arial"/>
                <w:sz w:val="20"/>
              </w:rPr>
              <w:t xml:space="preserve"> of Applied Arts &amp; Technology</w:t>
            </w:r>
          </w:p>
          <w:p w:rsidR="002444EF" w:rsidRPr="00C152DC" w:rsidRDefault="002444EF" w:rsidP="0000073C">
            <w:pPr>
              <w:tabs>
                <w:tab w:val="center" w:pos="4560"/>
              </w:tabs>
              <w:jc w:val="center"/>
              <w:rPr>
                <w:i/>
                <w:sz w:val="20"/>
                <w:lang w:val="en-GB"/>
              </w:rPr>
            </w:pPr>
            <w:r w:rsidRPr="00C152DC">
              <w:rPr>
                <w:i/>
                <w:sz w:val="20"/>
                <w:lang w:val="en-GB"/>
              </w:rPr>
              <w:t>Reproduction of this document by any means, in whole or in part, without prior</w:t>
            </w:r>
          </w:p>
          <w:p w:rsidR="002444EF" w:rsidRPr="00C152DC" w:rsidRDefault="002444EF" w:rsidP="0000073C">
            <w:pPr>
              <w:pStyle w:val="Heading2"/>
              <w:tabs>
                <w:tab w:val="center" w:pos="4560"/>
              </w:tabs>
              <w:rPr>
                <w:rFonts w:ascii="Arial" w:hAnsi="Arial"/>
                <w:b w:val="0"/>
                <w:sz w:val="20"/>
              </w:rPr>
            </w:pPr>
            <w:proofErr w:type="gramStart"/>
            <w:r w:rsidRPr="00C152DC">
              <w:rPr>
                <w:rFonts w:ascii="Arial" w:hAnsi="Arial"/>
                <w:b w:val="0"/>
                <w:i/>
                <w:sz w:val="20"/>
              </w:rPr>
              <w:t>written</w:t>
            </w:r>
            <w:proofErr w:type="gramEnd"/>
            <w:r w:rsidRPr="00C152DC">
              <w:rPr>
                <w:rFonts w:ascii="Arial" w:hAnsi="Arial"/>
                <w:b w:val="0"/>
                <w:i/>
                <w:sz w:val="20"/>
              </w:rPr>
              <w:t xml:space="preserve"> permission of </w:t>
            </w:r>
            <w:smartTag w:uri="urn:schemas-microsoft-com:office:smarttags" w:element="place">
              <w:smartTag w:uri="urn:schemas-microsoft-com:office:smarttags" w:element="PlaceName">
                <w:r w:rsidRPr="00C152DC">
                  <w:rPr>
                    <w:rFonts w:ascii="Arial" w:hAnsi="Arial"/>
                    <w:b w:val="0"/>
                    <w:i/>
                    <w:sz w:val="20"/>
                  </w:rPr>
                  <w:t>Sault</w:t>
                </w:r>
              </w:smartTag>
              <w:r w:rsidRPr="00C152DC">
                <w:rPr>
                  <w:rFonts w:ascii="Arial" w:hAnsi="Arial"/>
                  <w:b w:val="0"/>
                  <w:i/>
                  <w:sz w:val="20"/>
                </w:rPr>
                <w:t xml:space="preserve"> </w:t>
              </w:r>
              <w:smartTag w:uri="urn:schemas-microsoft-com:office:smarttags" w:element="PlaceType">
                <w:r w:rsidRPr="00C152DC">
                  <w:rPr>
                    <w:rFonts w:ascii="Arial" w:hAnsi="Arial"/>
                    <w:b w:val="0"/>
                    <w:i/>
                    <w:sz w:val="20"/>
                  </w:rPr>
                  <w:t>College</w:t>
                </w:r>
              </w:smartTag>
            </w:smartTag>
            <w:r w:rsidRPr="00C152DC">
              <w:rPr>
                <w:rFonts w:ascii="Arial" w:hAnsi="Arial"/>
                <w:b w:val="0"/>
                <w:i/>
                <w:sz w:val="20"/>
              </w:rPr>
              <w:t xml:space="preserve"> of Applied Arts &amp; Technology is prohibited.</w:t>
            </w:r>
          </w:p>
        </w:tc>
      </w:tr>
      <w:tr w:rsidR="002444EF" w:rsidTr="0000073C">
        <w:trPr>
          <w:cantSplit/>
        </w:trPr>
        <w:tc>
          <w:tcPr>
            <w:tcW w:w="9558" w:type="dxa"/>
            <w:gridSpan w:val="6"/>
          </w:tcPr>
          <w:p w:rsidR="002444EF" w:rsidRPr="00C152DC" w:rsidRDefault="002444EF" w:rsidP="0000073C">
            <w:pPr>
              <w:pStyle w:val="Heading2"/>
              <w:tabs>
                <w:tab w:val="center" w:pos="4560"/>
              </w:tabs>
              <w:rPr>
                <w:rFonts w:ascii="Arial" w:hAnsi="Arial"/>
                <w:b w:val="0"/>
                <w:sz w:val="20"/>
              </w:rPr>
            </w:pPr>
            <w:r w:rsidRPr="00C152DC">
              <w:rPr>
                <w:rFonts w:ascii="Arial" w:hAnsi="Arial"/>
                <w:b w:val="0"/>
                <w:i/>
                <w:sz w:val="20"/>
              </w:rPr>
              <w:t>For additional information, please contact the Chair, Health Programs</w:t>
            </w:r>
          </w:p>
        </w:tc>
      </w:tr>
      <w:tr w:rsidR="002444EF" w:rsidTr="0000073C">
        <w:trPr>
          <w:cantSplit/>
        </w:trPr>
        <w:tc>
          <w:tcPr>
            <w:tcW w:w="9558" w:type="dxa"/>
            <w:gridSpan w:val="6"/>
          </w:tcPr>
          <w:p w:rsidR="002444EF" w:rsidRPr="00C152DC" w:rsidRDefault="002444EF" w:rsidP="0000073C">
            <w:pPr>
              <w:tabs>
                <w:tab w:val="center" w:pos="4560"/>
              </w:tabs>
              <w:jc w:val="center"/>
              <w:rPr>
                <w:i/>
                <w:sz w:val="20"/>
                <w:lang w:val="en-GB"/>
              </w:rPr>
            </w:pPr>
            <w:smartTag w:uri="urn:schemas-microsoft-com:office:smarttags" w:element="place">
              <w:smartTag w:uri="urn:schemas-microsoft-com:office:smarttags" w:element="PlaceType">
                <w:r w:rsidRPr="00C152DC">
                  <w:rPr>
                    <w:i/>
                    <w:sz w:val="20"/>
                    <w:lang w:val="en-GB"/>
                  </w:rPr>
                  <w:t>School</w:t>
                </w:r>
              </w:smartTag>
              <w:r w:rsidRPr="00C152DC">
                <w:rPr>
                  <w:i/>
                  <w:sz w:val="20"/>
                  <w:lang w:val="en-GB"/>
                </w:rPr>
                <w:t xml:space="preserve"> of </w:t>
              </w:r>
              <w:smartTag w:uri="urn:schemas-microsoft-com:office:smarttags" w:element="PlaceName">
                <w:r w:rsidRPr="00C152DC">
                  <w:rPr>
                    <w:i/>
                    <w:sz w:val="20"/>
                    <w:lang w:val="en-GB"/>
                  </w:rPr>
                  <w:t>Health</w:t>
                </w:r>
              </w:smartTag>
            </w:smartTag>
            <w:r w:rsidRPr="00C152DC">
              <w:rPr>
                <w:i/>
                <w:sz w:val="20"/>
                <w:lang w:val="en-GB"/>
              </w:rPr>
              <w:t xml:space="preserve"> and Community Services</w:t>
            </w:r>
          </w:p>
        </w:tc>
      </w:tr>
      <w:tr w:rsidR="002444EF" w:rsidTr="0000073C">
        <w:trPr>
          <w:cantSplit/>
        </w:trPr>
        <w:tc>
          <w:tcPr>
            <w:tcW w:w="9558" w:type="dxa"/>
            <w:gridSpan w:val="6"/>
          </w:tcPr>
          <w:p w:rsidR="002444EF" w:rsidRPr="00C152DC" w:rsidRDefault="002444EF" w:rsidP="0000073C">
            <w:pPr>
              <w:tabs>
                <w:tab w:val="center" w:pos="4560"/>
              </w:tabs>
              <w:jc w:val="center"/>
              <w:rPr>
                <w:i/>
                <w:sz w:val="20"/>
                <w:lang w:val="en-GB"/>
              </w:rPr>
            </w:pPr>
            <w:smartTag w:uri="urn:schemas-microsoft-com:office:smarttags" w:element="phone">
              <w:smartTagPr>
                <w:attr w:name="phonenumber" w:val="$67592554"/>
                <w:attr w:uri="urn:schemas-microsoft-com:office:office" w:name="ls" w:val="trans"/>
              </w:smartTagPr>
              <w:r w:rsidRPr="00C152DC">
                <w:rPr>
                  <w:i/>
                  <w:sz w:val="20"/>
                  <w:lang w:val="en-GB"/>
                </w:rPr>
                <w:t xml:space="preserve">(705) </w:t>
              </w:r>
              <w:smartTag w:uri="urn:schemas-microsoft-com:office:smarttags" w:element="phone">
                <w:smartTagPr>
                  <w:attr w:name="phonenumber" w:val="$67592554"/>
                  <w:attr w:uri="urn:schemas-microsoft-com:office:office" w:name="ls" w:val="trans"/>
                </w:smartTagPr>
                <w:r w:rsidRPr="00C152DC">
                  <w:rPr>
                    <w:i/>
                    <w:sz w:val="20"/>
                    <w:lang w:val="en-GB"/>
                  </w:rPr>
                  <w:t>759-2554</w:t>
                </w:r>
              </w:smartTag>
            </w:smartTag>
            <w:r w:rsidRPr="00C152DC">
              <w:rPr>
                <w:i/>
                <w:sz w:val="20"/>
                <w:lang w:val="en-GB"/>
              </w:rPr>
              <w:t>, Ext. 2689</w:t>
            </w:r>
          </w:p>
          <w:p w:rsidR="002444EF" w:rsidRPr="00C152DC" w:rsidRDefault="002444EF" w:rsidP="0000073C">
            <w:pPr>
              <w:tabs>
                <w:tab w:val="center" w:pos="4560"/>
              </w:tabs>
              <w:jc w:val="center"/>
              <w:rPr>
                <w:sz w:val="20"/>
              </w:rPr>
            </w:pPr>
          </w:p>
        </w:tc>
      </w:tr>
    </w:tbl>
    <w:p w:rsidR="002444EF" w:rsidRDefault="002444EF" w:rsidP="002444EF">
      <w:pPr>
        <w:tabs>
          <w:tab w:val="center" w:pos="4560"/>
        </w:tabs>
        <w:rPr>
          <w:i/>
          <w:lang w:val="en-GB"/>
        </w:rPr>
        <w:sectPr w:rsidR="002444EF" w:rsidSect="0000073C">
          <w:headerReference w:type="even" r:id="rId9"/>
          <w:pgSz w:w="12240" w:h="15840"/>
          <w:pgMar w:top="1440" w:right="1440" w:bottom="1080" w:left="1440" w:header="706" w:footer="706" w:gutter="0"/>
          <w:cols w:space="720"/>
        </w:sectPr>
      </w:pPr>
    </w:p>
    <w:p w:rsidR="002444EF" w:rsidRDefault="002444EF" w:rsidP="002444EF">
      <w:pPr>
        <w:tabs>
          <w:tab w:val="center" w:pos="4560"/>
        </w:tabs>
        <w:rPr>
          <w:lang w:val="en-GB"/>
        </w:rPr>
      </w:pPr>
    </w:p>
    <w:tbl>
      <w:tblPr>
        <w:tblW w:w="0" w:type="auto"/>
        <w:tblLayout w:type="fixed"/>
        <w:tblLook w:val="0000"/>
      </w:tblPr>
      <w:tblGrid>
        <w:gridCol w:w="675"/>
        <w:gridCol w:w="8793"/>
      </w:tblGrid>
      <w:tr w:rsidR="002444EF" w:rsidTr="0000073C">
        <w:tc>
          <w:tcPr>
            <w:tcW w:w="675" w:type="dxa"/>
          </w:tcPr>
          <w:p w:rsidR="002444EF" w:rsidRDefault="002444EF" w:rsidP="0000073C">
            <w:pPr>
              <w:rPr>
                <w:b/>
              </w:rPr>
            </w:pPr>
            <w:r>
              <w:rPr>
                <w:b/>
              </w:rPr>
              <w:t>I.</w:t>
            </w:r>
          </w:p>
        </w:tc>
        <w:tc>
          <w:tcPr>
            <w:tcW w:w="8793" w:type="dxa"/>
          </w:tcPr>
          <w:p w:rsidR="002444EF" w:rsidRDefault="002444EF" w:rsidP="0000073C">
            <w:pPr>
              <w:rPr>
                <w:b/>
              </w:rPr>
            </w:pPr>
            <w:r>
              <w:rPr>
                <w:b/>
              </w:rPr>
              <w:t xml:space="preserve">COURSE DESCRIPTION: </w:t>
            </w:r>
          </w:p>
          <w:p w:rsidR="002444EF" w:rsidRDefault="002444EF" w:rsidP="0000073C">
            <w:pPr>
              <w:rPr>
                <w:b/>
              </w:rPr>
            </w:pPr>
          </w:p>
          <w:p w:rsidR="002444EF" w:rsidRDefault="002444EF" w:rsidP="0000073C">
            <w:pPr>
              <w:rPr>
                <w:bCs/>
              </w:rPr>
            </w:pPr>
            <w:r>
              <w:rPr>
                <w:bCs/>
              </w:rPr>
              <w:t>This course focuses on the learner’s personal discovery of self as nurse and self in relation to others. Through interaction and structured reflection, emphasis is placed on understanding how select concepts relate to and impact on our experiences with self and others.</w:t>
            </w:r>
          </w:p>
        </w:tc>
      </w:tr>
    </w:tbl>
    <w:p w:rsidR="002444EF" w:rsidRDefault="002444EF" w:rsidP="002444EF"/>
    <w:p w:rsidR="002444EF" w:rsidRDefault="002444EF" w:rsidP="002444EF"/>
    <w:tbl>
      <w:tblPr>
        <w:tblW w:w="0" w:type="auto"/>
        <w:tblLayout w:type="fixed"/>
        <w:tblLook w:val="0000"/>
      </w:tblPr>
      <w:tblGrid>
        <w:gridCol w:w="675"/>
        <w:gridCol w:w="8793"/>
      </w:tblGrid>
      <w:tr w:rsidR="002444EF" w:rsidTr="0000073C">
        <w:trPr>
          <w:cantSplit/>
        </w:trPr>
        <w:tc>
          <w:tcPr>
            <w:tcW w:w="675" w:type="dxa"/>
          </w:tcPr>
          <w:p w:rsidR="002444EF" w:rsidRDefault="002444EF" w:rsidP="0000073C">
            <w:pPr>
              <w:rPr>
                <w:b/>
              </w:rPr>
            </w:pPr>
            <w:r>
              <w:rPr>
                <w:b/>
              </w:rPr>
              <w:t>II.</w:t>
            </w:r>
          </w:p>
        </w:tc>
        <w:tc>
          <w:tcPr>
            <w:tcW w:w="8793" w:type="dxa"/>
          </w:tcPr>
          <w:p w:rsidR="002444EF" w:rsidRDefault="002444EF" w:rsidP="0000073C">
            <w:pPr>
              <w:rPr>
                <w:b/>
              </w:rPr>
            </w:pPr>
            <w:r>
              <w:rPr>
                <w:b/>
              </w:rPr>
              <w:t>LEARNING OUTCOMES AND ELEMENTS OF THE PERFORMANCE:</w:t>
            </w:r>
          </w:p>
          <w:p w:rsidR="002444EF" w:rsidRDefault="002444EF" w:rsidP="0000073C">
            <w:pPr>
              <w:rPr>
                <w:b/>
              </w:rPr>
            </w:pPr>
          </w:p>
          <w:p w:rsidR="002444EF" w:rsidRDefault="002444EF" w:rsidP="0000073C">
            <w:pPr>
              <w:rPr>
                <w:b/>
                <w:bCs/>
              </w:rPr>
            </w:pPr>
            <w:r>
              <w:rPr>
                <w:b/>
                <w:bCs/>
              </w:rPr>
              <w:t>Ends-in-view:</w:t>
            </w:r>
          </w:p>
          <w:p w:rsidR="002444EF" w:rsidRDefault="002444EF" w:rsidP="0000073C">
            <w:pPr>
              <w:rPr>
                <w:b/>
                <w:bCs/>
              </w:rPr>
            </w:pPr>
          </w:p>
          <w:p w:rsidR="002444EF" w:rsidRDefault="002444EF" w:rsidP="0000073C">
            <w:r>
              <w:t xml:space="preserve">This course introduces learners to a guided exploration of self.  As opposed to ‘self analysis’, it focuses on illuminating aspects of self as a precursor to the development as a professional.  The transformation from a self focus, towards being a nurse requires that the student continually reflects on the presence of self for an understanding of living the nursing role.  As a complement to the learning process, </w:t>
            </w:r>
            <w:smartTag w:uri="urn:schemas:contacts" w:element="GivenName">
              <w:r>
                <w:t>Johns</w:t>
              </w:r>
            </w:smartTag>
            <w:r>
              <w:t>’ (2006) concept of reflection will facilitate the expansion of the personal blueprints of thinking, to begin charting a way in becoming a nurse.</w:t>
            </w:r>
          </w:p>
          <w:p w:rsidR="002444EF" w:rsidRDefault="002444EF" w:rsidP="0000073C"/>
          <w:p w:rsidR="002444EF" w:rsidRDefault="002444EF" w:rsidP="0000073C">
            <w:pPr>
              <w:rPr>
                <w:b/>
                <w:bCs/>
              </w:rPr>
            </w:pPr>
            <w:r>
              <w:rPr>
                <w:b/>
                <w:bCs/>
              </w:rPr>
              <w:t>Process:</w:t>
            </w:r>
          </w:p>
          <w:p w:rsidR="002444EF" w:rsidRDefault="002444EF" w:rsidP="0000073C">
            <w:pPr>
              <w:rPr>
                <w:b/>
                <w:bCs/>
              </w:rPr>
            </w:pPr>
          </w:p>
          <w:p w:rsidR="002444EF" w:rsidRDefault="002444EF" w:rsidP="0000073C">
            <w:r>
              <w:t>This course, through guidance and dialogue with others, especially with peers, is experientially based.  Student learning emerges from various learning activities such as class and group discussions, as well as guided reflection.  The learner is encouraged to think about self in relation to choices and behaviours as a basis for structuring the reflective process. The learner is expected to bring to each class preparatory and reflective work to help guide their learning.</w:t>
            </w:r>
          </w:p>
          <w:p w:rsidR="002444EF" w:rsidRDefault="002444EF" w:rsidP="0000073C"/>
          <w:p w:rsidR="002444EF" w:rsidRDefault="002444EF" w:rsidP="0000073C">
            <w:r>
              <w:t xml:space="preserve">Although the materials selected for classes facilitate self-directed learning, participation in preparatory and in-class work is highly recommended.  The intent of the materials is to engage the learner in the challenge of becoming a nurse.  As a learner in a professional school, he/she is encouraged to find ‘critical peers’ and to access other forums for collegial exchange.  In relation to NURS1004, you will be required to write structured reflections based on </w:t>
            </w:r>
            <w:smartTag w:uri="urn:schemas:contacts" w:element="GivenName">
              <w:r>
                <w:t>Johns</w:t>
              </w:r>
            </w:smartTag>
            <w:r>
              <w:t>’ (2006) model to be integrated within course assignments for NURS1206.</w:t>
            </w:r>
          </w:p>
          <w:p w:rsidR="002444EF" w:rsidRDefault="002444EF" w:rsidP="0000073C"/>
          <w:p w:rsidR="002444EF" w:rsidRDefault="002444EF" w:rsidP="0000073C">
            <w:r>
              <w:t>As the learner, you are</w:t>
            </w:r>
            <w:r w:rsidR="00A630D9">
              <w:t xml:space="preserve"> encouraged to read this syllabus and the course </w:t>
            </w:r>
            <w:r>
              <w:t xml:space="preserve">learning activity package in complement with the student manual.  Browse through the course information to get a sense of the course in its entirety.   Note due dates assigned for the preparatory and assignment work.  As you progress through this course, keep in contact with the course professor.  This will help prevent confusion and alleviate concerns you may have regarding the course.  </w:t>
            </w:r>
          </w:p>
          <w:p w:rsidR="002444EF" w:rsidRDefault="002444EF" w:rsidP="0000073C"/>
          <w:p w:rsidR="002444EF" w:rsidRDefault="002444EF" w:rsidP="0000073C">
            <w:r>
              <w:t>This course is supported by Learning Management System (LMS).  Please check this course site frequently for updates.</w:t>
            </w:r>
          </w:p>
          <w:p w:rsidR="002444EF" w:rsidRDefault="002444EF" w:rsidP="0000073C">
            <w:r>
              <w:t xml:space="preserve">     </w:t>
            </w:r>
          </w:p>
        </w:tc>
      </w:tr>
    </w:tbl>
    <w:p w:rsidR="002444EF" w:rsidRDefault="002444EF" w:rsidP="002444EF"/>
    <w:p w:rsidR="002444EF" w:rsidRDefault="002444EF" w:rsidP="002444EF"/>
    <w:p w:rsidR="002444EF" w:rsidRDefault="002444EF" w:rsidP="002444EF"/>
    <w:p w:rsidR="002226EE" w:rsidRDefault="002226EE">
      <w:r>
        <w:br w:type="page"/>
      </w:r>
    </w:p>
    <w:p w:rsidR="002444EF" w:rsidRDefault="002444EF" w:rsidP="002444EF"/>
    <w:tbl>
      <w:tblPr>
        <w:tblW w:w="0" w:type="auto"/>
        <w:tblLayout w:type="fixed"/>
        <w:tblLook w:val="0000"/>
      </w:tblPr>
      <w:tblGrid>
        <w:gridCol w:w="675"/>
        <w:gridCol w:w="8703"/>
      </w:tblGrid>
      <w:tr w:rsidR="002444EF" w:rsidTr="0000073C">
        <w:trPr>
          <w:cantSplit/>
        </w:trPr>
        <w:tc>
          <w:tcPr>
            <w:tcW w:w="675" w:type="dxa"/>
          </w:tcPr>
          <w:p w:rsidR="002444EF" w:rsidRDefault="002444EF" w:rsidP="0000073C">
            <w:pPr>
              <w:rPr>
                <w:b/>
              </w:rPr>
            </w:pPr>
            <w:r>
              <w:rPr>
                <w:b/>
              </w:rPr>
              <w:t>III.</w:t>
            </w:r>
          </w:p>
        </w:tc>
        <w:tc>
          <w:tcPr>
            <w:tcW w:w="8703" w:type="dxa"/>
          </w:tcPr>
          <w:p w:rsidR="002444EF" w:rsidRDefault="002444EF" w:rsidP="0000073C">
            <w:pPr>
              <w:rPr>
                <w:b/>
              </w:rPr>
            </w:pPr>
            <w:r>
              <w:rPr>
                <w:b/>
              </w:rPr>
              <w:t>TOPICS:</w:t>
            </w:r>
          </w:p>
          <w:p w:rsidR="002444EF" w:rsidRDefault="002444EF" w:rsidP="0000073C">
            <w:pPr>
              <w:tabs>
                <w:tab w:val="num" w:pos="405"/>
              </w:tabs>
            </w:pPr>
          </w:p>
        </w:tc>
      </w:tr>
    </w:tbl>
    <w:p w:rsidR="002444EF" w:rsidRDefault="002444EF" w:rsidP="002444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8"/>
        <w:gridCol w:w="4320"/>
        <w:gridCol w:w="3150"/>
      </w:tblGrid>
      <w:tr w:rsidR="002444EF" w:rsidRPr="0059356A" w:rsidTr="0000073C">
        <w:trPr>
          <w:cantSplit/>
        </w:trPr>
        <w:tc>
          <w:tcPr>
            <w:tcW w:w="9468" w:type="dxa"/>
            <w:gridSpan w:val="3"/>
          </w:tcPr>
          <w:p w:rsidR="002444EF" w:rsidRPr="0059356A" w:rsidRDefault="002444EF" w:rsidP="0000073C">
            <w:pPr>
              <w:pStyle w:val="Heading5"/>
              <w:rPr>
                <w:rFonts w:cs="Arial"/>
              </w:rPr>
            </w:pPr>
            <w:r w:rsidRPr="0059356A">
              <w:rPr>
                <w:rFonts w:cs="Arial"/>
              </w:rPr>
              <w:t>Tentative Schedule for NURS1206</w:t>
            </w:r>
          </w:p>
          <w:p w:rsidR="002444EF" w:rsidRPr="0059356A" w:rsidRDefault="002444EF" w:rsidP="0000073C">
            <w:pPr>
              <w:jc w:val="center"/>
              <w:rPr>
                <w:rFonts w:cs="Arial"/>
                <w:b/>
              </w:rPr>
            </w:pPr>
            <w:r w:rsidRPr="0059356A">
              <w:rPr>
                <w:rFonts w:cs="Arial"/>
                <w:b/>
              </w:rPr>
              <w:t>Fall 20</w:t>
            </w:r>
            <w:r w:rsidR="00391D5C" w:rsidRPr="0059356A">
              <w:rPr>
                <w:rFonts w:cs="Arial"/>
                <w:b/>
              </w:rPr>
              <w:t>10</w:t>
            </w:r>
          </w:p>
        </w:tc>
      </w:tr>
      <w:tr w:rsidR="002444EF" w:rsidRPr="0059356A" w:rsidTr="007C3D5E">
        <w:tc>
          <w:tcPr>
            <w:tcW w:w="1998" w:type="dxa"/>
          </w:tcPr>
          <w:p w:rsidR="002444EF" w:rsidRPr="0059356A" w:rsidRDefault="002444EF" w:rsidP="0000073C">
            <w:pPr>
              <w:spacing w:before="120" w:after="120"/>
              <w:rPr>
                <w:rFonts w:cs="Arial"/>
                <w:b/>
              </w:rPr>
            </w:pPr>
            <w:r w:rsidRPr="0059356A">
              <w:rPr>
                <w:rFonts w:cs="Arial"/>
                <w:b/>
              </w:rPr>
              <w:t>Week</w:t>
            </w:r>
          </w:p>
        </w:tc>
        <w:tc>
          <w:tcPr>
            <w:tcW w:w="4320" w:type="dxa"/>
          </w:tcPr>
          <w:p w:rsidR="002444EF" w:rsidRPr="0059356A" w:rsidRDefault="002444EF" w:rsidP="0000073C">
            <w:pPr>
              <w:spacing w:before="120" w:after="120"/>
              <w:rPr>
                <w:rFonts w:cs="Arial"/>
                <w:b/>
              </w:rPr>
            </w:pPr>
            <w:r w:rsidRPr="0059356A">
              <w:rPr>
                <w:rFonts w:cs="Arial"/>
                <w:b/>
              </w:rPr>
              <w:t>Class Content</w:t>
            </w:r>
          </w:p>
        </w:tc>
        <w:tc>
          <w:tcPr>
            <w:tcW w:w="3150" w:type="dxa"/>
          </w:tcPr>
          <w:p w:rsidR="002444EF" w:rsidRPr="0059356A" w:rsidRDefault="002444EF" w:rsidP="0000073C">
            <w:pPr>
              <w:spacing w:before="120" w:after="120"/>
              <w:rPr>
                <w:rFonts w:cs="Arial"/>
                <w:b/>
              </w:rPr>
            </w:pPr>
            <w:r w:rsidRPr="0059356A">
              <w:rPr>
                <w:rFonts w:cs="Arial"/>
                <w:b/>
              </w:rPr>
              <w:t>Assignment Due Dates</w:t>
            </w:r>
          </w:p>
        </w:tc>
      </w:tr>
      <w:tr w:rsidR="002444EF" w:rsidRPr="0059356A" w:rsidTr="007C3D5E">
        <w:tc>
          <w:tcPr>
            <w:tcW w:w="1998" w:type="dxa"/>
          </w:tcPr>
          <w:p w:rsidR="002444EF" w:rsidRPr="0059356A" w:rsidRDefault="002444EF" w:rsidP="0000073C">
            <w:pPr>
              <w:pStyle w:val="Footer"/>
              <w:tabs>
                <w:tab w:val="clear" w:pos="4320"/>
                <w:tab w:val="clear" w:pos="8640"/>
              </w:tabs>
              <w:rPr>
                <w:rFonts w:cs="Arial"/>
                <w:bCs/>
              </w:rPr>
            </w:pPr>
            <w:r w:rsidRPr="0059356A">
              <w:rPr>
                <w:rFonts w:cs="Arial"/>
                <w:bCs/>
              </w:rPr>
              <w:t>Week 1</w:t>
            </w:r>
          </w:p>
          <w:p w:rsidR="002444EF" w:rsidRPr="0059356A" w:rsidRDefault="0000073C" w:rsidP="0000073C">
            <w:pPr>
              <w:pStyle w:val="Footer"/>
              <w:tabs>
                <w:tab w:val="clear" w:pos="4320"/>
                <w:tab w:val="clear" w:pos="8640"/>
              </w:tabs>
              <w:rPr>
                <w:rFonts w:cs="Arial"/>
                <w:bCs/>
              </w:rPr>
            </w:pPr>
            <w:r w:rsidRPr="0059356A">
              <w:rPr>
                <w:rFonts w:cs="Arial"/>
                <w:bCs/>
              </w:rPr>
              <w:t>Sept. 13 &amp; 17</w:t>
            </w:r>
          </w:p>
        </w:tc>
        <w:tc>
          <w:tcPr>
            <w:tcW w:w="4320" w:type="dxa"/>
          </w:tcPr>
          <w:p w:rsidR="002444EF" w:rsidRPr="0059356A" w:rsidRDefault="001C60CA" w:rsidP="00A630D9">
            <w:pPr>
              <w:rPr>
                <w:rFonts w:cs="Arial"/>
              </w:rPr>
            </w:pPr>
            <w:r w:rsidRPr="0059356A">
              <w:rPr>
                <w:rFonts w:cs="Arial"/>
              </w:rPr>
              <w:t xml:space="preserve">Welcome: </w:t>
            </w:r>
            <w:r w:rsidR="00A630D9" w:rsidRPr="0059356A">
              <w:rPr>
                <w:rFonts w:cs="Arial"/>
              </w:rPr>
              <w:t xml:space="preserve">and </w:t>
            </w:r>
            <w:r w:rsidRPr="0059356A">
              <w:rPr>
                <w:rFonts w:cs="Arial"/>
              </w:rPr>
              <w:t>Course Introduction</w:t>
            </w:r>
          </w:p>
          <w:p w:rsidR="00A630D9" w:rsidRPr="0059356A" w:rsidRDefault="007A06B9" w:rsidP="00A630D9">
            <w:pPr>
              <w:rPr>
                <w:rFonts w:cs="Arial"/>
              </w:rPr>
            </w:pPr>
            <w:r w:rsidRPr="0059356A">
              <w:rPr>
                <w:rFonts w:cs="Arial"/>
              </w:rPr>
              <w:t>Getting to know each o</w:t>
            </w:r>
            <w:r w:rsidR="00A630D9" w:rsidRPr="0059356A">
              <w:rPr>
                <w:rFonts w:cs="Arial"/>
              </w:rPr>
              <w:t>ther</w:t>
            </w:r>
          </w:p>
          <w:p w:rsidR="00D02F02" w:rsidRPr="0059356A" w:rsidRDefault="007A06B9" w:rsidP="00A630D9">
            <w:pPr>
              <w:rPr>
                <w:rFonts w:cs="Arial"/>
              </w:rPr>
            </w:pPr>
            <w:r w:rsidRPr="0059356A">
              <w:rPr>
                <w:rFonts w:cs="Arial"/>
              </w:rPr>
              <w:t>Scholarly writing e</w:t>
            </w:r>
            <w:r w:rsidR="00A630D9" w:rsidRPr="0059356A">
              <w:rPr>
                <w:rFonts w:cs="Arial"/>
              </w:rPr>
              <w:t>xpectations</w:t>
            </w:r>
          </w:p>
          <w:p w:rsidR="00176176" w:rsidRPr="0059356A" w:rsidRDefault="00176176" w:rsidP="00A630D9">
            <w:pPr>
              <w:rPr>
                <w:rFonts w:cs="Arial"/>
                <w:bCs/>
              </w:rPr>
            </w:pPr>
            <w:r w:rsidRPr="0059356A">
              <w:rPr>
                <w:rFonts w:cs="Arial"/>
              </w:rPr>
              <w:t>Self as student nurse</w:t>
            </w:r>
          </w:p>
        </w:tc>
        <w:tc>
          <w:tcPr>
            <w:tcW w:w="3150" w:type="dxa"/>
          </w:tcPr>
          <w:p w:rsidR="002444EF" w:rsidRPr="0059356A" w:rsidRDefault="002444EF" w:rsidP="0000073C">
            <w:pPr>
              <w:rPr>
                <w:rFonts w:cs="Arial"/>
                <w:b/>
              </w:rPr>
            </w:pPr>
          </w:p>
        </w:tc>
      </w:tr>
      <w:tr w:rsidR="002444EF" w:rsidRPr="0059356A" w:rsidTr="007C3D5E">
        <w:tc>
          <w:tcPr>
            <w:tcW w:w="1998" w:type="dxa"/>
          </w:tcPr>
          <w:p w:rsidR="002444EF" w:rsidRPr="0059356A" w:rsidRDefault="002444EF" w:rsidP="0000073C">
            <w:pPr>
              <w:rPr>
                <w:rFonts w:cs="Arial"/>
                <w:bCs/>
              </w:rPr>
            </w:pPr>
            <w:r w:rsidRPr="0059356A">
              <w:rPr>
                <w:rFonts w:cs="Arial"/>
                <w:bCs/>
              </w:rPr>
              <w:t>Week 2</w:t>
            </w:r>
          </w:p>
          <w:p w:rsidR="002444EF" w:rsidRPr="0059356A" w:rsidRDefault="0000073C" w:rsidP="0000073C">
            <w:pPr>
              <w:rPr>
                <w:rFonts w:cs="Arial"/>
                <w:bCs/>
              </w:rPr>
            </w:pPr>
            <w:r w:rsidRPr="0059356A">
              <w:rPr>
                <w:rFonts w:cs="Arial"/>
                <w:bCs/>
              </w:rPr>
              <w:t>Sept. 20</w:t>
            </w:r>
            <w:r w:rsidR="002444EF" w:rsidRPr="0059356A">
              <w:rPr>
                <w:rFonts w:cs="Arial"/>
                <w:bCs/>
              </w:rPr>
              <w:t xml:space="preserve"> &amp; </w:t>
            </w:r>
            <w:r w:rsidRPr="0059356A">
              <w:rPr>
                <w:rFonts w:cs="Arial"/>
                <w:bCs/>
              </w:rPr>
              <w:t>24</w:t>
            </w:r>
          </w:p>
        </w:tc>
        <w:tc>
          <w:tcPr>
            <w:tcW w:w="4320" w:type="dxa"/>
          </w:tcPr>
          <w:p w:rsidR="002444EF" w:rsidRPr="0059356A" w:rsidRDefault="00176176" w:rsidP="00176176">
            <w:pPr>
              <w:rPr>
                <w:rFonts w:cs="Arial"/>
                <w:bCs/>
              </w:rPr>
            </w:pPr>
            <w:r w:rsidRPr="0059356A">
              <w:rPr>
                <w:rFonts w:cs="Arial"/>
                <w:bCs/>
              </w:rPr>
              <w:t>Nursing knowledge: Practice wisdom</w:t>
            </w:r>
          </w:p>
          <w:p w:rsidR="00176176" w:rsidRPr="0059356A" w:rsidRDefault="00176176" w:rsidP="00176176">
            <w:pPr>
              <w:rPr>
                <w:rFonts w:cs="Arial"/>
                <w:bCs/>
              </w:rPr>
            </w:pPr>
            <w:r w:rsidRPr="0059356A">
              <w:rPr>
                <w:rFonts w:cs="Arial"/>
                <w:bCs/>
              </w:rPr>
              <w:t>Ways of knowing in nursing</w:t>
            </w:r>
          </w:p>
          <w:p w:rsidR="00176176" w:rsidRPr="0059356A" w:rsidRDefault="00176176" w:rsidP="00176176">
            <w:pPr>
              <w:rPr>
                <w:rFonts w:cs="Arial"/>
                <w:bCs/>
              </w:rPr>
            </w:pPr>
          </w:p>
        </w:tc>
        <w:tc>
          <w:tcPr>
            <w:tcW w:w="3150" w:type="dxa"/>
          </w:tcPr>
          <w:p w:rsidR="002444EF" w:rsidRPr="0059356A" w:rsidRDefault="002444EF" w:rsidP="0000073C">
            <w:pPr>
              <w:rPr>
                <w:rFonts w:cs="Arial"/>
                <w:b/>
              </w:rPr>
            </w:pPr>
          </w:p>
        </w:tc>
      </w:tr>
      <w:tr w:rsidR="002444EF" w:rsidRPr="0059356A" w:rsidTr="007C3D5E">
        <w:tc>
          <w:tcPr>
            <w:tcW w:w="1998" w:type="dxa"/>
          </w:tcPr>
          <w:p w:rsidR="002444EF" w:rsidRPr="0059356A" w:rsidRDefault="002444EF" w:rsidP="0000073C">
            <w:pPr>
              <w:rPr>
                <w:rFonts w:cs="Arial"/>
                <w:bCs/>
              </w:rPr>
            </w:pPr>
            <w:r w:rsidRPr="0059356A">
              <w:rPr>
                <w:rFonts w:cs="Arial"/>
                <w:bCs/>
              </w:rPr>
              <w:t>Week 3</w:t>
            </w:r>
          </w:p>
          <w:p w:rsidR="002444EF" w:rsidRPr="0059356A" w:rsidRDefault="0000073C" w:rsidP="0000073C">
            <w:pPr>
              <w:rPr>
                <w:rFonts w:cs="Arial"/>
                <w:bCs/>
              </w:rPr>
            </w:pPr>
            <w:r w:rsidRPr="0059356A">
              <w:rPr>
                <w:rFonts w:cs="Arial"/>
                <w:bCs/>
              </w:rPr>
              <w:t>Sept. 27 &amp; Oct. 1</w:t>
            </w:r>
          </w:p>
        </w:tc>
        <w:tc>
          <w:tcPr>
            <w:tcW w:w="4320" w:type="dxa"/>
          </w:tcPr>
          <w:p w:rsidR="00DC547E" w:rsidRPr="0059356A" w:rsidRDefault="0059356A" w:rsidP="0000073C">
            <w:pPr>
              <w:rPr>
                <w:rFonts w:cs="Arial"/>
                <w:bCs/>
              </w:rPr>
            </w:pPr>
            <w:r>
              <w:rPr>
                <w:rFonts w:cs="Arial"/>
                <w:bCs/>
              </w:rPr>
              <w:t>Self a</w:t>
            </w:r>
            <w:r w:rsidR="00176176" w:rsidRPr="0059356A">
              <w:rPr>
                <w:rFonts w:cs="Arial"/>
                <w:bCs/>
              </w:rPr>
              <w:t>wareness</w:t>
            </w:r>
            <w:r w:rsidR="00523312">
              <w:rPr>
                <w:rFonts w:cs="Arial"/>
                <w:bCs/>
              </w:rPr>
              <w:t>/Self knowledge</w:t>
            </w:r>
          </w:p>
          <w:p w:rsidR="00176176" w:rsidRPr="0059356A" w:rsidRDefault="0059356A" w:rsidP="0000073C">
            <w:pPr>
              <w:rPr>
                <w:rFonts w:cs="Arial"/>
                <w:bCs/>
              </w:rPr>
            </w:pPr>
            <w:r>
              <w:rPr>
                <w:rFonts w:cs="Arial"/>
                <w:bCs/>
              </w:rPr>
              <w:t xml:space="preserve">Self </w:t>
            </w:r>
            <w:r w:rsidRPr="0059356A">
              <w:rPr>
                <w:rFonts w:cs="Arial"/>
                <w:bCs/>
              </w:rPr>
              <w:t>reflection</w:t>
            </w:r>
          </w:p>
          <w:p w:rsidR="00D02F02" w:rsidRPr="0059356A" w:rsidRDefault="00D02F02" w:rsidP="0000073C">
            <w:pPr>
              <w:rPr>
                <w:rFonts w:cs="Arial"/>
                <w:bCs/>
              </w:rPr>
            </w:pPr>
          </w:p>
        </w:tc>
        <w:tc>
          <w:tcPr>
            <w:tcW w:w="3150" w:type="dxa"/>
          </w:tcPr>
          <w:p w:rsidR="002444EF" w:rsidRPr="0059356A" w:rsidRDefault="002444EF" w:rsidP="0000073C">
            <w:pPr>
              <w:rPr>
                <w:rFonts w:cs="Arial"/>
                <w:b/>
              </w:rPr>
            </w:pPr>
          </w:p>
        </w:tc>
      </w:tr>
      <w:tr w:rsidR="002444EF" w:rsidRPr="0059356A" w:rsidTr="007C3D5E">
        <w:tc>
          <w:tcPr>
            <w:tcW w:w="1998" w:type="dxa"/>
          </w:tcPr>
          <w:p w:rsidR="002444EF" w:rsidRPr="0059356A" w:rsidRDefault="002444EF" w:rsidP="0000073C">
            <w:pPr>
              <w:rPr>
                <w:rFonts w:cs="Arial"/>
                <w:bCs/>
              </w:rPr>
            </w:pPr>
            <w:r w:rsidRPr="0059356A">
              <w:rPr>
                <w:rFonts w:cs="Arial"/>
                <w:bCs/>
              </w:rPr>
              <w:t>Week 4</w:t>
            </w:r>
          </w:p>
          <w:p w:rsidR="002444EF" w:rsidRPr="0059356A" w:rsidRDefault="002444EF" w:rsidP="0000073C">
            <w:pPr>
              <w:rPr>
                <w:rFonts w:cs="Arial"/>
                <w:bCs/>
              </w:rPr>
            </w:pPr>
            <w:r w:rsidRPr="0059356A">
              <w:rPr>
                <w:rFonts w:cs="Arial"/>
                <w:bCs/>
              </w:rPr>
              <w:t xml:space="preserve"> </w:t>
            </w:r>
            <w:r w:rsidR="0000073C" w:rsidRPr="0059356A">
              <w:rPr>
                <w:rFonts w:cs="Arial"/>
                <w:bCs/>
              </w:rPr>
              <w:t xml:space="preserve">Oct. 5  </w:t>
            </w:r>
          </w:p>
          <w:p w:rsidR="0000073C" w:rsidRPr="0059356A" w:rsidRDefault="0000073C" w:rsidP="0000073C">
            <w:pPr>
              <w:rPr>
                <w:rFonts w:cs="Arial"/>
                <w:bCs/>
              </w:rPr>
            </w:pPr>
            <w:r w:rsidRPr="0059356A">
              <w:rPr>
                <w:rFonts w:cs="Arial"/>
                <w:bCs/>
              </w:rPr>
              <w:t>No Friday class</w:t>
            </w:r>
            <w:r w:rsidR="00025724" w:rsidRPr="0059356A">
              <w:rPr>
                <w:rFonts w:cs="Arial"/>
                <w:bCs/>
              </w:rPr>
              <w:t xml:space="preserve"> (8</w:t>
            </w:r>
            <w:r w:rsidR="00025724" w:rsidRPr="0059356A">
              <w:rPr>
                <w:rFonts w:cs="Arial"/>
                <w:bCs/>
                <w:vertAlign w:val="superscript"/>
              </w:rPr>
              <w:t>th</w:t>
            </w:r>
            <w:r w:rsidR="00025724" w:rsidRPr="0059356A">
              <w:rPr>
                <w:rFonts w:cs="Arial"/>
                <w:bCs/>
              </w:rPr>
              <w:t>)</w:t>
            </w:r>
          </w:p>
        </w:tc>
        <w:tc>
          <w:tcPr>
            <w:tcW w:w="4320" w:type="dxa"/>
          </w:tcPr>
          <w:p w:rsidR="002444EF" w:rsidRPr="0059356A" w:rsidRDefault="008C7118" w:rsidP="0000073C">
            <w:pPr>
              <w:rPr>
                <w:rFonts w:cs="Arial"/>
                <w:bCs/>
              </w:rPr>
            </w:pPr>
            <w:r>
              <w:rPr>
                <w:rFonts w:cs="Arial"/>
                <w:bCs/>
              </w:rPr>
              <w:t>Structured reflection</w:t>
            </w:r>
          </w:p>
          <w:p w:rsidR="002444EF" w:rsidRPr="0059356A" w:rsidRDefault="002444EF" w:rsidP="0000073C">
            <w:pPr>
              <w:rPr>
                <w:rFonts w:cs="Arial"/>
                <w:bCs/>
              </w:rPr>
            </w:pPr>
            <w:smartTag w:uri="urn:schemas:contacts" w:element="GivenName">
              <w:r w:rsidRPr="0059356A">
                <w:rPr>
                  <w:rFonts w:cs="Arial"/>
                  <w:bCs/>
                </w:rPr>
                <w:t>Johns</w:t>
              </w:r>
            </w:smartTag>
            <w:r w:rsidRPr="0059356A">
              <w:rPr>
                <w:rFonts w:cs="Arial"/>
                <w:bCs/>
              </w:rPr>
              <w:t>’ (2006)</w:t>
            </w:r>
            <w:r w:rsidR="008C7118">
              <w:rPr>
                <w:rFonts w:cs="Arial"/>
                <w:bCs/>
              </w:rPr>
              <w:t xml:space="preserve"> Model of Structured Reflection</w:t>
            </w:r>
          </w:p>
          <w:p w:rsidR="002444EF" w:rsidRPr="0059356A" w:rsidRDefault="002444EF" w:rsidP="0000073C">
            <w:pPr>
              <w:rPr>
                <w:rFonts w:cs="Arial"/>
                <w:bCs/>
              </w:rPr>
            </w:pPr>
            <w:r w:rsidRPr="0059356A">
              <w:rPr>
                <w:rFonts w:cs="Arial"/>
                <w:bCs/>
              </w:rPr>
              <w:t>Telling my story</w:t>
            </w:r>
          </w:p>
        </w:tc>
        <w:tc>
          <w:tcPr>
            <w:tcW w:w="3150" w:type="dxa"/>
          </w:tcPr>
          <w:p w:rsidR="002444EF" w:rsidRPr="0059356A" w:rsidRDefault="002444EF" w:rsidP="0000073C">
            <w:pPr>
              <w:rPr>
                <w:rFonts w:cs="Arial"/>
                <w:b/>
              </w:rPr>
            </w:pPr>
          </w:p>
        </w:tc>
      </w:tr>
      <w:tr w:rsidR="002444EF" w:rsidRPr="0059356A" w:rsidTr="007C3D5E">
        <w:tc>
          <w:tcPr>
            <w:tcW w:w="1998" w:type="dxa"/>
          </w:tcPr>
          <w:p w:rsidR="002444EF" w:rsidRPr="0059356A" w:rsidRDefault="0000073C" w:rsidP="0000073C">
            <w:pPr>
              <w:rPr>
                <w:rFonts w:cs="Arial"/>
                <w:bCs/>
              </w:rPr>
            </w:pPr>
            <w:r w:rsidRPr="0059356A">
              <w:rPr>
                <w:rFonts w:cs="Arial"/>
                <w:bCs/>
              </w:rPr>
              <w:t>Week 5</w:t>
            </w:r>
          </w:p>
          <w:p w:rsidR="0000073C" w:rsidRPr="0059356A" w:rsidRDefault="0000073C" w:rsidP="0000073C">
            <w:pPr>
              <w:rPr>
                <w:rFonts w:cs="Arial"/>
                <w:bCs/>
              </w:rPr>
            </w:pPr>
            <w:r w:rsidRPr="0059356A">
              <w:rPr>
                <w:rFonts w:cs="Arial"/>
                <w:bCs/>
              </w:rPr>
              <w:t>No Monday class</w:t>
            </w:r>
            <w:r w:rsidR="00025724" w:rsidRPr="0059356A">
              <w:rPr>
                <w:rFonts w:cs="Arial"/>
                <w:bCs/>
              </w:rPr>
              <w:t xml:space="preserve"> (11</w:t>
            </w:r>
            <w:r w:rsidR="00025724" w:rsidRPr="0059356A">
              <w:rPr>
                <w:rFonts w:cs="Arial"/>
                <w:bCs/>
                <w:vertAlign w:val="superscript"/>
              </w:rPr>
              <w:t>th</w:t>
            </w:r>
            <w:r w:rsidR="00025724" w:rsidRPr="0059356A">
              <w:rPr>
                <w:rFonts w:cs="Arial"/>
                <w:bCs/>
              </w:rPr>
              <w:t>)</w:t>
            </w:r>
          </w:p>
          <w:p w:rsidR="0000073C" w:rsidRPr="0059356A" w:rsidRDefault="0000073C" w:rsidP="0000073C">
            <w:pPr>
              <w:rPr>
                <w:rFonts w:cs="Arial"/>
                <w:bCs/>
              </w:rPr>
            </w:pPr>
            <w:r w:rsidRPr="0059356A">
              <w:rPr>
                <w:rFonts w:cs="Arial"/>
                <w:bCs/>
              </w:rPr>
              <w:t>Oct. 15</w:t>
            </w:r>
          </w:p>
        </w:tc>
        <w:tc>
          <w:tcPr>
            <w:tcW w:w="4320" w:type="dxa"/>
          </w:tcPr>
          <w:p w:rsidR="0059356A" w:rsidRPr="0059356A" w:rsidRDefault="008C7118" w:rsidP="0059356A">
            <w:pPr>
              <w:rPr>
                <w:rFonts w:cs="Arial"/>
                <w:bCs/>
              </w:rPr>
            </w:pPr>
            <w:r>
              <w:rPr>
                <w:rFonts w:cs="Arial"/>
                <w:bCs/>
              </w:rPr>
              <w:t>Structured reflection</w:t>
            </w:r>
          </w:p>
          <w:p w:rsidR="0059356A" w:rsidRPr="0059356A" w:rsidRDefault="0059356A" w:rsidP="0059356A">
            <w:pPr>
              <w:rPr>
                <w:rFonts w:cs="Arial"/>
                <w:bCs/>
              </w:rPr>
            </w:pPr>
            <w:smartTag w:uri="urn:schemas:contacts" w:element="GivenName">
              <w:r w:rsidRPr="0059356A">
                <w:rPr>
                  <w:rFonts w:cs="Arial"/>
                  <w:bCs/>
                </w:rPr>
                <w:t>Johns</w:t>
              </w:r>
            </w:smartTag>
            <w:r w:rsidRPr="0059356A">
              <w:rPr>
                <w:rFonts w:cs="Arial"/>
                <w:bCs/>
              </w:rPr>
              <w:t>’ (2006)</w:t>
            </w:r>
            <w:r w:rsidR="008C7118">
              <w:rPr>
                <w:rFonts w:cs="Arial"/>
                <w:bCs/>
              </w:rPr>
              <w:t xml:space="preserve"> Model of Structured Reflection</w:t>
            </w:r>
          </w:p>
          <w:p w:rsidR="002444EF" w:rsidRPr="0059356A" w:rsidRDefault="0059356A" w:rsidP="0059356A">
            <w:pPr>
              <w:rPr>
                <w:rFonts w:cs="Arial"/>
                <w:bCs/>
              </w:rPr>
            </w:pPr>
            <w:r w:rsidRPr="0059356A">
              <w:rPr>
                <w:rFonts w:cs="Arial"/>
                <w:bCs/>
              </w:rPr>
              <w:t>Telling my story</w:t>
            </w:r>
          </w:p>
        </w:tc>
        <w:tc>
          <w:tcPr>
            <w:tcW w:w="3150" w:type="dxa"/>
          </w:tcPr>
          <w:p w:rsidR="002444EF" w:rsidRPr="0059356A" w:rsidRDefault="002444EF" w:rsidP="0000073C">
            <w:pPr>
              <w:rPr>
                <w:rFonts w:cs="Arial"/>
                <w:b/>
              </w:rPr>
            </w:pPr>
            <w:r w:rsidRPr="0059356A">
              <w:rPr>
                <w:rFonts w:cs="Arial"/>
                <w:b/>
              </w:rPr>
              <w:t xml:space="preserve">Assignment #1 due Wed. Oct. </w:t>
            </w:r>
            <w:r w:rsidR="00025724" w:rsidRPr="0059356A">
              <w:rPr>
                <w:rFonts w:cs="Arial"/>
                <w:b/>
              </w:rPr>
              <w:t>13</w:t>
            </w:r>
            <w:r w:rsidRPr="0059356A">
              <w:rPr>
                <w:rFonts w:cs="Arial"/>
                <w:b/>
                <w:vertAlign w:val="superscript"/>
              </w:rPr>
              <w:t>th</w:t>
            </w:r>
            <w:r w:rsidRPr="0059356A">
              <w:rPr>
                <w:rFonts w:cs="Arial"/>
                <w:b/>
              </w:rPr>
              <w:t xml:space="preserve"> by 1230hrs in D1093</w:t>
            </w:r>
          </w:p>
        </w:tc>
      </w:tr>
      <w:tr w:rsidR="002444EF" w:rsidRPr="0059356A" w:rsidTr="007C3D5E">
        <w:tc>
          <w:tcPr>
            <w:tcW w:w="1998" w:type="dxa"/>
          </w:tcPr>
          <w:p w:rsidR="002444EF" w:rsidRPr="0059356A" w:rsidRDefault="002444EF" w:rsidP="0000073C">
            <w:pPr>
              <w:rPr>
                <w:rFonts w:cs="Arial"/>
                <w:bCs/>
              </w:rPr>
            </w:pPr>
            <w:r w:rsidRPr="0059356A">
              <w:rPr>
                <w:rFonts w:cs="Arial"/>
                <w:bCs/>
              </w:rPr>
              <w:t>Week 6</w:t>
            </w:r>
          </w:p>
          <w:p w:rsidR="002444EF" w:rsidRPr="0059356A" w:rsidRDefault="002444EF" w:rsidP="0000073C">
            <w:pPr>
              <w:rPr>
                <w:rFonts w:cs="Arial"/>
                <w:bCs/>
              </w:rPr>
            </w:pPr>
            <w:r w:rsidRPr="0059356A">
              <w:rPr>
                <w:rFonts w:cs="Arial"/>
                <w:bCs/>
              </w:rPr>
              <w:t>Oct. 1</w:t>
            </w:r>
            <w:r w:rsidR="00025724" w:rsidRPr="0059356A">
              <w:rPr>
                <w:rFonts w:cs="Arial"/>
                <w:bCs/>
              </w:rPr>
              <w:t>8 &amp; 22</w:t>
            </w:r>
          </w:p>
        </w:tc>
        <w:tc>
          <w:tcPr>
            <w:tcW w:w="4320" w:type="dxa"/>
          </w:tcPr>
          <w:p w:rsidR="002444EF" w:rsidRPr="0059356A" w:rsidRDefault="00472790" w:rsidP="0000073C">
            <w:pPr>
              <w:rPr>
                <w:rFonts w:cs="Arial"/>
                <w:bCs/>
              </w:rPr>
            </w:pPr>
            <w:r>
              <w:rPr>
                <w:rFonts w:cs="Arial"/>
                <w:bCs/>
              </w:rPr>
              <w:t>Forming p</w:t>
            </w:r>
            <w:r w:rsidR="002444EF" w:rsidRPr="0059356A">
              <w:rPr>
                <w:rFonts w:cs="Arial"/>
                <w:bCs/>
              </w:rPr>
              <w:t xml:space="preserve">erceptions </w:t>
            </w:r>
            <w:r>
              <w:rPr>
                <w:rFonts w:cs="Arial"/>
                <w:bCs/>
              </w:rPr>
              <w:t>and perspectives</w:t>
            </w:r>
          </w:p>
          <w:p w:rsidR="002444EF" w:rsidRPr="0059356A" w:rsidRDefault="002444EF" w:rsidP="0000073C">
            <w:pPr>
              <w:rPr>
                <w:rFonts w:cs="Arial"/>
                <w:bCs/>
              </w:rPr>
            </w:pPr>
            <w:r w:rsidRPr="0059356A">
              <w:rPr>
                <w:rFonts w:cs="Arial"/>
                <w:bCs/>
              </w:rPr>
              <w:t>Critical lenses</w:t>
            </w:r>
          </w:p>
          <w:p w:rsidR="002444EF" w:rsidRPr="0059356A" w:rsidRDefault="002444EF" w:rsidP="0000073C">
            <w:pPr>
              <w:rPr>
                <w:rFonts w:cs="Arial"/>
                <w:bCs/>
              </w:rPr>
            </w:pPr>
          </w:p>
        </w:tc>
        <w:tc>
          <w:tcPr>
            <w:tcW w:w="3150" w:type="dxa"/>
          </w:tcPr>
          <w:p w:rsidR="002444EF" w:rsidRPr="0059356A" w:rsidRDefault="002444EF" w:rsidP="0000073C">
            <w:pPr>
              <w:rPr>
                <w:rFonts w:cs="Arial"/>
                <w:b/>
              </w:rPr>
            </w:pPr>
          </w:p>
        </w:tc>
      </w:tr>
      <w:tr w:rsidR="002444EF" w:rsidRPr="0059356A" w:rsidTr="007C3D5E">
        <w:tc>
          <w:tcPr>
            <w:tcW w:w="1998" w:type="dxa"/>
          </w:tcPr>
          <w:p w:rsidR="002444EF" w:rsidRPr="0059356A" w:rsidRDefault="002444EF" w:rsidP="0000073C">
            <w:pPr>
              <w:rPr>
                <w:rFonts w:cs="Arial"/>
                <w:b/>
                <w:bCs/>
              </w:rPr>
            </w:pPr>
            <w:r w:rsidRPr="0059356A">
              <w:rPr>
                <w:rFonts w:cs="Arial"/>
                <w:b/>
                <w:bCs/>
              </w:rPr>
              <w:t>Week 7</w:t>
            </w:r>
          </w:p>
          <w:p w:rsidR="00025724" w:rsidRPr="0059356A" w:rsidRDefault="002444EF" w:rsidP="0000073C">
            <w:pPr>
              <w:rPr>
                <w:rFonts w:cs="Arial"/>
                <w:b/>
                <w:bCs/>
              </w:rPr>
            </w:pPr>
            <w:r w:rsidRPr="0059356A">
              <w:rPr>
                <w:rFonts w:cs="Arial"/>
                <w:b/>
                <w:bCs/>
              </w:rPr>
              <w:t xml:space="preserve">Oct. </w:t>
            </w:r>
            <w:r w:rsidR="00025724" w:rsidRPr="0059356A">
              <w:rPr>
                <w:rFonts w:cs="Arial"/>
                <w:b/>
                <w:bCs/>
              </w:rPr>
              <w:t>25-29</w:t>
            </w:r>
          </w:p>
        </w:tc>
        <w:tc>
          <w:tcPr>
            <w:tcW w:w="4320" w:type="dxa"/>
          </w:tcPr>
          <w:p w:rsidR="00025724" w:rsidRPr="0059356A" w:rsidRDefault="00025724" w:rsidP="00025724">
            <w:pPr>
              <w:pStyle w:val="Footer"/>
              <w:tabs>
                <w:tab w:val="clear" w:pos="4320"/>
                <w:tab w:val="clear" w:pos="8640"/>
              </w:tabs>
              <w:rPr>
                <w:rFonts w:cs="Arial"/>
                <w:b/>
                <w:bCs/>
              </w:rPr>
            </w:pPr>
            <w:r w:rsidRPr="0059356A">
              <w:rPr>
                <w:rFonts w:cs="Arial"/>
                <w:b/>
                <w:bCs/>
              </w:rPr>
              <w:t>Reading Week</w:t>
            </w:r>
          </w:p>
          <w:p w:rsidR="002444EF" w:rsidRPr="0059356A" w:rsidRDefault="002444EF" w:rsidP="0000073C">
            <w:pPr>
              <w:rPr>
                <w:rFonts w:cs="Arial"/>
                <w:bCs/>
              </w:rPr>
            </w:pPr>
          </w:p>
        </w:tc>
        <w:tc>
          <w:tcPr>
            <w:tcW w:w="3150" w:type="dxa"/>
          </w:tcPr>
          <w:p w:rsidR="002444EF" w:rsidRPr="0059356A" w:rsidRDefault="002444EF" w:rsidP="0000073C">
            <w:pPr>
              <w:rPr>
                <w:rFonts w:cs="Arial"/>
                <w:b/>
              </w:rPr>
            </w:pPr>
          </w:p>
        </w:tc>
      </w:tr>
      <w:tr w:rsidR="002444EF" w:rsidRPr="0059356A" w:rsidTr="007C3D5E">
        <w:tc>
          <w:tcPr>
            <w:tcW w:w="1998" w:type="dxa"/>
          </w:tcPr>
          <w:p w:rsidR="002444EF" w:rsidRPr="0059356A" w:rsidRDefault="002444EF" w:rsidP="0000073C">
            <w:pPr>
              <w:rPr>
                <w:rFonts w:cs="Arial"/>
              </w:rPr>
            </w:pPr>
            <w:r w:rsidRPr="0059356A">
              <w:rPr>
                <w:rFonts w:cs="Arial"/>
              </w:rPr>
              <w:t>Week 8</w:t>
            </w:r>
          </w:p>
          <w:p w:rsidR="002444EF" w:rsidRPr="0059356A" w:rsidRDefault="00025724" w:rsidP="0000073C">
            <w:pPr>
              <w:rPr>
                <w:rFonts w:cs="Arial"/>
                <w:b/>
                <w:vertAlign w:val="superscript"/>
              </w:rPr>
            </w:pPr>
            <w:r w:rsidRPr="0059356A">
              <w:rPr>
                <w:rFonts w:cs="Arial"/>
              </w:rPr>
              <w:t>Nov. 1 &amp; 5</w:t>
            </w:r>
          </w:p>
        </w:tc>
        <w:tc>
          <w:tcPr>
            <w:tcW w:w="4320" w:type="dxa"/>
          </w:tcPr>
          <w:p w:rsidR="00025724" w:rsidRPr="0059356A" w:rsidRDefault="00472790" w:rsidP="00025724">
            <w:pPr>
              <w:rPr>
                <w:rFonts w:cs="Arial"/>
                <w:bCs/>
              </w:rPr>
            </w:pPr>
            <w:r>
              <w:rPr>
                <w:rFonts w:cs="Arial"/>
                <w:bCs/>
              </w:rPr>
              <w:t>Influencing Factors</w:t>
            </w:r>
          </w:p>
          <w:p w:rsidR="002444EF" w:rsidRPr="0059356A" w:rsidRDefault="002444EF" w:rsidP="00025724">
            <w:pPr>
              <w:pStyle w:val="Footer"/>
              <w:tabs>
                <w:tab w:val="clear" w:pos="4320"/>
                <w:tab w:val="clear" w:pos="8640"/>
              </w:tabs>
              <w:rPr>
                <w:rFonts w:cs="Arial"/>
                <w:b/>
                <w:bCs/>
              </w:rPr>
            </w:pPr>
          </w:p>
        </w:tc>
        <w:tc>
          <w:tcPr>
            <w:tcW w:w="3150" w:type="dxa"/>
          </w:tcPr>
          <w:p w:rsidR="002444EF" w:rsidRPr="0059356A" w:rsidRDefault="002444EF" w:rsidP="0000073C">
            <w:pPr>
              <w:rPr>
                <w:rFonts w:cs="Arial"/>
                <w:b/>
              </w:rPr>
            </w:pPr>
          </w:p>
        </w:tc>
      </w:tr>
      <w:tr w:rsidR="002444EF" w:rsidRPr="0059356A" w:rsidTr="007C3D5E">
        <w:tc>
          <w:tcPr>
            <w:tcW w:w="1998" w:type="dxa"/>
          </w:tcPr>
          <w:p w:rsidR="002444EF" w:rsidRPr="0059356A" w:rsidRDefault="002444EF" w:rsidP="0000073C">
            <w:pPr>
              <w:rPr>
                <w:rFonts w:cs="Arial"/>
                <w:bCs/>
              </w:rPr>
            </w:pPr>
            <w:r w:rsidRPr="0059356A">
              <w:rPr>
                <w:rFonts w:cs="Arial"/>
                <w:bCs/>
              </w:rPr>
              <w:t>Week 9</w:t>
            </w:r>
          </w:p>
          <w:p w:rsidR="002444EF" w:rsidRPr="0059356A" w:rsidRDefault="002444EF" w:rsidP="0000073C">
            <w:pPr>
              <w:rPr>
                <w:rFonts w:cs="Arial"/>
                <w:bCs/>
              </w:rPr>
            </w:pPr>
            <w:r w:rsidRPr="0059356A">
              <w:rPr>
                <w:rFonts w:cs="Arial"/>
                <w:bCs/>
              </w:rPr>
              <w:t xml:space="preserve">Nov. </w:t>
            </w:r>
            <w:r w:rsidR="00025724" w:rsidRPr="0059356A">
              <w:rPr>
                <w:rFonts w:cs="Arial"/>
                <w:bCs/>
              </w:rPr>
              <w:t>8 &amp; 12</w:t>
            </w:r>
          </w:p>
        </w:tc>
        <w:tc>
          <w:tcPr>
            <w:tcW w:w="4320" w:type="dxa"/>
          </w:tcPr>
          <w:p w:rsidR="002444EF" w:rsidRPr="0059356A" w:rsidRDefault="002444EF" w:rsidP="0000073C">
            <w:pPr>
              <w:rPr>
                <w:rFonts w:cs="Arial"/>
                <w:bCs/>
              </w:rPr>
            </w:pPr>
            <w:r w:rsidRPr="0059356A">
              <w:rPr>
                <w:rFonts w:cs="Arial"/>
                <w:bCs/>
              </w:rPr>
              <w:t>Influencing Factors</w:t>
            </w:r>
          </w:p>
        </w:tc>
        <w:tc>
          <w:tcPr>
            <w:tcW w:w="3150" w:type="dxa"/>
          </w:tcPr>
          <w:p w:rsidR="002444EF" w:rsidRPr="0059356A" w:rsidRDefault="001C60CA" w:rsidP="0000073C">
            <w:pPr>
              <w:rPr>
                <w:rFonts w:cs="Arial"/>
                <w:b/>
              </w:rPr>
            </w:pPr>
            <w:r w:rsidRPr="0059356A">
              <w:rPr>
                <w:rFonts w:cs="Arial"/>
                <w:b/>
              </w:rPr>
              <w:t>Assignment #2 due Nov. 8</w:t>
            </w:r>
            <w:r w:rsidRPr="0059356A">
              <w:rPr>
                <w:rFonts w:cs="Arial"/>
                <w:b/>
                <w:vertAlign w:val="superscript"/>
              </w:rPr>
              <w:t>th</w:t>
            </w:r>
            <w:r w:rsidR="00170CFD">
              <w:rPr>
                <w:rFonts w:cs="Arial"/>
                <w:b/>
              </w:rPr>
              <w:t xml:space="preserve"> by 120</w:t>
            </w:r>
            <w:r w:rsidRPr="0059356A">
              <w:rPr>
                <w:rFonts w:cs="Arial"/>
                <w:b/>
              </w:rPr>
              <w:t>0hrs in D1093</w:t>
            </w:r>
          </w:p>
        </w:tc>
      </w:tr>
      <w:tr w:rsidR="002444EF" w:rsidRPr="0059356A" w:rsidTr="007C3D5E">
        <w:tc>
          <w:tcPr>
            <w:tcW w:w="1998" w:type="dxa"/>
          </w:tcPr>
          <w:p w:rsidR="002444EF" w:rsidRPr="0059356A" w:rsidRDefault="002444EF" w:rsidP="0000073C">
            <w:pPr>
              <w:rPr>
                <w:rFonts w:cs="Arial"/>
                <w:bCs/>
              </w:rPr>
            </w:pPr>
            <w:r w:rsidRPr="0059356A">
              <w:rPr>
                <w:rFonts w:cs="Arial"/>
                <w:bCs/>
              </w:rPr>
              <w:t>Week 10</w:t>
            </w:r>
          </w:p>
          <w:p w:rsidR="002444EF" w:rsidRPr="0059356A" w:rsidRDefault="001C60CA" w:rsidP="0000073C">
            <w:pPr>
              <w:rPr>
                <w:rFonts w:cs="Arial"/>
                <w:bCs/>
              </w:rPr>
            </w:pPr>
            <w:r w:rsidRPr="0059356A">
              <w:rPr>
                <w:rFonts w:cs="Arial"/>
                <w:bCs/>
              </w:rPr>
              <w:t>Nov.15 &amp;</w:t>
            </w:r>
            <w:r w:rsidR="00025724" w:rsidRPr="0059356A">
              <w:rPr>
                <w:rFonts w:cs="Arial"/>
                <w:bCs/>
              </w:rPr>
              <w:t>19</w:t>
            </w:r>
          </w:p>
        </w:tc>
        <w:tc>
          <w:tcPr>
            <w:tcW w:w="4320" w:type="dxa"/>
          </w:tcPr>
          <w:p w:rsidR="002444EF" w:rsidRPr="0059356A" w:rsidRDefault="002444EF" w:rsidP="0000073C">
            <w:pPr>
              <w:rPr>
                <w:rFonts w:cs="Arial"/>
                <w:bCs/>
              </w:rPr>
            </w:pPr>
            <w:r w:rsidRPr="0059356A">
              <w:rPr>
                <w:rFonts w:cs="Arial"/>
                <w:bCs/>
              </w:rPr>
              <w:t>Influencing Factors</w:t>
            </w:r>
          </w:p>
        </w:tc>
        <w:tc>
          <w:tcPr>
            <w:tcW w:w="3150" w:type="dxa"/>
          </w:tcPr>
          <w:p w:rsidR="002444EF" w:rsidRPr="0059356A" w:rsidRDefault="002444EF" w:rsidP="0000073C">
            <w:pPr>
              <w:rPr>
                <w:rFonts w:cs="Arial"/>
                <w:b/>
              </w:rPr>
            </w:pPr>
          </w:p>
        </w:tc>
      </w:tr>
      <w:tr w:rsidR="002444EF" w:rsidRPr="0059356A" w:rsidTr="007C3D5E">
        <w:tc>
          <w:tcPr>
            <w:tcW w:w="1998" w:type="dxa"/>
          </w:tcPr>
          <w:p w:rsidR="002444EF" w:rsidRPr="0059356A" w:rsidRDefault="002444EF" w:rsidP="0000073C">
            <w:pPr>
              <w:rPr>
                <w:rFonts w:cs="Arial"/>
                <w:bCs/>
              </w:rPr>
            </w:pPr>
            <w:r w:rsidRPr="0059356A">
              <w:rPr>
                <w:rFonts w:cs="Arial"/>
                <w:bCs/>
              </w:rPr>
              <w:t>Week 11</w:t>
            </w:r>
          </w:p>
          <w:p w:rsidR="002444EF" w:rsidRPr="0059356A" w:rsidRDefault="002444EF" w:rsidP="0000073C">
            <w:pPr>
              <w:rPr>
                <w:rFonts w:cs="Arial"/>
                <w:bCs/>
              </w:rPr>
            </w:pPr>
            <w:r w:rsidRPr="0059356A">
              <w:rPr>
                <w:rFonts w:cs="Arial"/>
                <w:bCs/>
              </w:rPr>
              <w:t xml:space="preserve">Nov. </w:t>
            </w:r>
            <w:r w:rsidR="00025724" w:rsidRPr="0059356A">
              <w:rPr>
                <w:rFonts w:cs="Arial"/>
                <w:bCs/>
              </w:rPr>
              <w:t>22 &amp; 26</w:t>
            </w:r>
          </w:p>
        </w:tc>
        <w:tc>
          <w:tcPr>
            <w:tcW w:w="4320" w:type="dxa"/>
          </w:tcPr>
          <w:p w:rsidR="002444EF" w:rsidRPr="0059356A" w:rsidRDefault="002444EF" w:rsidP="0000073C">
            <w:pPr>
              <w:rPr>
                <w:rFonts w:cs="Arial"/>
                <w:bCs/>
              </w:rPr>
            </w:pPr>
            <w:r w:rsidRPr="0059356A">
              <w:rPr>
                <w:rFonts w:cs="Arial"/>
                <w:bCs/>
              </w:rPr>
              <w:t>Reflexivity</w:t>
            </w:r>
          </w:p>
          <w:p w:rsidR="00025724" w:rsidRPr="0059356A" w:rsidRDefault="00025724" w:rsidP="00025724">
            <w:pPr>
              <w:rPr>
                <w:rFonts w:cs="Arial"/>
                <w:bCs/>
              </w:rPr>
            </w:pPr>
            <w:r w:rsidRPr="0059356A">
              <w:rPr>
                <w:rFonts w:cs="Arial"/>
                <w:bCs/>
              </w:rPr>
              <w:t>Praxis and Transformation</w:t>
            </w:r>
          </w:p>
          <w:p w:rsidR="00025724" w:rsidRPr="0059356A" w:rsidRDefault="00025724" w:rsidP="00025724">
            <w:pPr>
              <w:rPr>
                <w:rFonts w:cs="Arial"/>
                <w:bCs/>
              </w:rPr>
            </w:pPr>
            <w:r w:rsidRPr="0059356A">
              <w:rPr>
                <w:rFonts w:cs="Arial"/>
                <w:bCs/>
              </w:rPr>
              <w:t>Insights gained</w:t>
            </w:r>
            <w:r w:rsidR="00472790">
              <w:rPr>
                <w:rFonts w:cs="Arial"/>
                <w:bCs/>
              </w:rPr>
              <w:t>: Framing perspectives</w:t>
            </w:r>
          </w:p>
        </w:tc>
        <w:tc>
          <w:tcPr>
            <w:tcW w:w="3150" w:type="dxa"/>
          </w:tcPr>
          <w:p w:rsidR="002444EF" w:rsidRPr="0059356A" w:rsidRDefault="002444EF" w:rsidP="0000073C">
            <w:pPr>
              <w:rPr>
                <w:rFonts w:cs="Arial"/>
                <w:b/>
              </w:rPr>
            </w:pPr>
          </w:p>
        </w:tc>
      </w:tr>
      <w:tr w:rsidR="002444EF" w:rsidRPr="0059356A" w:rsidTr="007C3D5E">
        <w:tc>
          <w:tcPr>
            <w:tcW w:w="1998" w:type="dxa"/>
          </w:tcPr>
          <w:p w:rsidR="002444EF" w:rsidRPr="0059356A" w:rsidRDefault="002444EF" w:rsidP="0000073C">
            <w:pPr>
              <w:rPr>
                <w:rFonts w:cs="Arial"/>
                <w:bCs/>
              </w:rPr>
            </w:pPr>
            <w:r w:rsidRPr="0059356A">
              <w:rPr>
                <w:rFonts w:cs="Arial"/>
                <w:bCs/>
              </w:rPr>
              <w:t>Week 12</w:t>
            </w:r>
          </w:p>
          <w:p w:rsidR="002444EF" w:rsidRPr="0059356A" w:rsidRDefault="002444EF" w:rsidP="0000073C">
            <w:pPr>
              <w:rPr>
                <w:rFonts w:cs="Arial"/>
                <w:bCs/>
              </w:rPr>
            </w:pPr>
            <w:r w:rsidRPr="0059356A">
              <w:rPr>
                <w:rFonts w:cs="Arial"/>
                <w:bCs/>
              </w:rPr>
              <w:t>Nov. 2</w:t>
            </w:r>
            <w:r w:rsidR="00025724" w:rsidRPr="0059356A">
              <w:rPr>
                <w:rFonts w:cs="Arial"/>
                <w:bCs/>
              </w:rPr>
              <w:t>9 &amp; Dec. 3</w:t>
            </w:r>
          </w:p>
        </w:tc>
        <w:tc>
          <w:tcPr>
            <w:tcW w:w="4320" w:type="dxa"/>
          </w:tcPr>
          <w:p w:rsidR="00025724" w:rsidRPr="0059356A" w:rsidRDefault="00025724" w:rsidP="00025724">
            <w:pPr>
              <w:rPr>
                <w:rFonts w:cs="Arial"/>
                <w:bCs/>
              </w:rPr>
            </w:pPr>
            <w:r w:rsidRPr="0059356A">
              <w:rPr>
                <w:rFonts w:cs="Arial"/>
                <w:bCs/>
              </w:rPr>
              <w:t>Self Care</w:t>
            </w:r>
          </w:p>
          <w:p w:rsidR="00025724" w:rsidRPr="0059356A" w:rsidRDefault="00025724" w:rsidP="00025724">
            <w:pPr>
              <w:rPr>
                <w:rFonts w:cs="Arial"/>
                <w:bCs/>
              </w:rPr>
            </w:pPr>
            <w:r w:rsidRPr="0059356A">
              <w:rPr>
                <w:rFonts w:cs="Arial"/>
                <w:bCs/>
              </w:rPr>
              <w:t>Self and now Others: Being-in-Relation</w:t>
            </w:r>
          </w:p>
          <w:p w:rsidR="002444EF" w:rsidRPr="0059356A" w:rsidRDefault="00025724" w:rsidP="0000073C">
            <w:pPr>
              <w:rPr>
                <w:rFonts w:cs="Arial"/>
                <w:bCs/>
              </w:rPr>
            </w:pPr>
            <w:r w:rsidRPr="0059356A">
              <w:rPr>
                <w:rFonts w:cs="Arial"/>
                <w:bCs/>
              </w:rPr>
              <w:t>Course Wrap Up</w:t>
            </w:r>
          </w:p>
        </w:tc>
        <w:tc>
          <w:tcPr>
            <w:tcW w:w="3150" w:type="dxa"/>
          </w:tcPr>
          <w:p w:rsidR="002444EF" w:rsidRPr="0059356A" w:rsidRDefault="002444EF" w:rsidP="0000073C">
            <w:pPr>
              <w:rPr>
                <w:rFonts w:cs="Arial"/>
                <w:b/>
              </w:rPr>
            </w:pPr>
          </w:p>
        </w:tc>
      </w:tr>
      <w:tr w:rsidR="002444EF" w:rsidRPr="0059356A" w:rsidTr="007C3D5E">
        <w:tc>
          <w:tcPr>
            <w:tcW w:w="1998" w:type="dxa"/>
          </w:tcPr>
          <w:p w:rsidR="002444EF" w:rsidRPr="0059356A" w:rsidRDefault="002444EF" w:rsidP="0000073C">
            <w:pPr>
              <w:rPr>
                <w:rFonts w:cs="Arial"/>
                <w:bCs/>
              </w:rPr>
            </w:pPr>
            <w:r w:rsidRPr="0059356A">
              <w:rPr>
                <w:rFonts w:cs="Arial"/>
                <w:bCs/>
              </w:rPr>
              <w:t>Week 13</w:t>
            </w:r>
          </w:p>
          <w:p w:rsidR="002444EF" w:rsidRPr="0059356A" w:rsidRDefault="002444EF" w:rsidP="0000073C">
            <w:pPr>
              <w:rPr>
                <w:rFonts w:cs="Arial"/>
                <w:bCs/>
              </w:rPr>
            </w:pPr>
          </w:p>
        </w:tc>
        <w:tc>
          <w:tcPr>
            <w:tcW w:w="4320" w:type="dxa"/>
          </w:tcPr>
          <w:p w:rsidR="002444EF" w:rsidRPr="0059356A" w:rsidRDefault="002444EF" w:rsidP="0000073C">
            <w:pPr>
              <w:rPr>
                <w:rFonts w:cs="Arial"/>
                <w:bCs/>
              </w:rPr>
            </w:pPr>
          </w:p>
        </w:tc>
        <w:tc>
          <w:tcPr>
            <w:tcW w:w="3150" w:type="dxa"/>
          </w:tcPr>
          <w:p w:rsidR="002444EF" w:rsidRPr="0059356A" w:rsidRDefault="001C60CA" w:rsidP="0000073C">
            <w:pPr>
              <w:rPr>
                <w:rFonts w:cs="Arial"/>
                <w:b/>
              </w:rPr>
            </w:pPr>
            <w:r w:rsidRPr="0059356A">
              <w:rPr>
                <w:rFonts w:cs="Arial"/>
                <w:b/>
              </w:rPr>
              <w:t>Assignment #3 due Dec. 6</w:t>
            </w:r>
            <w:r w:rsidRPr="0059356A">
              <w:rPr>
                <w:rFonts w:cs="Arial"/>
                <w:b/>
                <w:vertAlign w:val="superscript"/>
              </w:rPr>
              <w:t>th</w:t>
            </w:r>
            <w:r w:rsidRPr="0059356A">
              <w:rPr>
                <w:rFonts w:cs="Arial"/>
                <w:b/>
              </w:rPr>
              <w:t xml:space="preserve"> by 1530hrs in D1093</w:t>
            </w:r>
          </w:p>
        </w:tc>
      </w:tr>
    </w:tbl>
    <w:p w:rsidR="007C3D5E" w:rsidRPr="007C3D5E" w:rsidRDefault="007C3D5E" w:rsidP="007C3D5E">
      <w:pPr>
        <w:ind w:left="360"/>
        <w:rPr>
          <w:rFonts w:cs="Arial"/>
          <w:b/>
          <w:bCs/>
          <w:szCs w:val="22"/>
        </w:rPr>
      </w:pPr>
    </w:p>
    <w:p w:rsidR="002444EF" w:rsidRPr="0059356A" w:rsidRDefault="002444EF" w:rsidP="002444EF">
      <w:pPr>
        <w:pStyle w:val="ListParagraph"/>
        <w:numPr>
          <w:ilvl w:val="0"/>
          <w:numId w:val="1"/>
        </w:numPr>
        <w:rPr>
          <w:rFonts w:cs="Arial"/>
          <w:b/>
          <w:bCs/>
          <w:szCs w:val="22"/>
        </w:rPr>
      </w:pPr>
      <w:r w:rsidRPr="0059356A">
        <w:rPr>
          <w:rFonts w:cs="Arial"/>
          <w:b/>
          <w:bCs/>
          <w:szCs w:val="22"/>
        </w:rPr>
        <w:t xml:space="preserve">Sequencing of topics and assignments subject to change based on  </w:t>
      </w:r>
    </w:p>
    <w:p w:rsidR="002444EF" w:rsidRPr="0059356A" w:rsidRDefault="002444EF" w:rsidP="008D66D1">
      <w:pPr>
        <w:tabs>
          <w:tab w:val="num" w:pos="405"/>
        </w:tabs>
        <w:ind w:left="405" w:hanging="405"/>
        <w:rPr>
          <w:rFonts w:cs="Arial"/>
          <w:b/>
          <w:bCs/>
          <w:szCs w:val="22"/>
        </w:rPr>
      </w:pPr>
      <w:r w:rsidRPr="0059356A">
        <w:rPr>
          <w:rFonts w:cs="Arial"/>
          <w:b/>
          <w:bCs/>
          <w:szCs w:val="22"/>
        </w:rPr>
        <w:tab/>
        <w:t xml:space="preserve">      </w:t>
      </w:r>
      <w:proofErr w:type="gramStart"/>
      <w:r w:rsidRPr="0059356A">
        <w:rPr>
          <w:rFonts w:cs="Arial"/>
          <w:b/>
          <w:bCs/>
          <w:szCs w:val="22"/>
        </w:rPr>
        <w:t>teacher/learner</w:t>
      </w:r>
      <w:proofErr w:type="gramEnd"/>
      <w:r w:rsidRPr="0059356A">
        <w:rPr>
          <w:rFonts w:cs="Arial"/>
          <w:b/>
          <w:bCs/>
          <w:szCs w:val="22"/>
        </w:rPr>
        <w:t xml:space="preserve"> needs.  </w:t>
      </w:r>
      <w:r w:rsidRPr="0059356A">
        <w:rPr>
          <w:rFonts w:cs="Arial"/>
          <w:b/>
          <w:bCs/>
          <w:szCs w:val="22"/>
        </w:rPr>
        <w:br w:type="page"/>
      </w:r>
    </w:p>
    <w:tbl>
      <w:tblPr>
        <w:tblW w:w="0" w:type="auto"/>
        <w:tblLayout w:type="fixed"/>
        <w:tblLook w:val="0000"/>
      </w:tblPr>
      <w:tblGrid>
        <w:gridCol w:w="675"/>
        <w:gridCol w:w="8703"/>
      </w:tblGrid>
      <w:tr w:rsidR="002444EF" w:rsidRPr="0059356A" w:rsidTr="0000073C">
        <w:trPr>
          <w:cantSplit/>
        </w:trPr>
        <w:tc>
          <w:tcPr>
            <w:tcW w:w="675" w:type="dxa"/>
          </w:tcPr>
          <w:p w:rsidR="002444EF" w:rsidRPr="0059356A" w:rsidRDefault="002444EF" w:rsidP="0000073C">
            <w:pPr>
              <w:rPr>
                <w:rFonts w:cs="Arial"/>
                <w:b/>
              </w:rPr>
            </w:pPr>
            <w:r w:rsidRPr="0059356A">
              <w:rPr>
                <w:rFonts w:cs="Arial"/>
                <w:b/>
              </w:rPr>
              <w:lastRenderedPageBreak/>
              <w:t>IV.</w:t>
            </w:r>
          </w:p>
        </w:tc>
        <w:tc>
          <w:tcPr>
            <w:tcW w:w="8703" w:type="dxa"/>
          </w:tcPr>
          <w:p w:rsidR="002444EF" w:rsidRPr="0059356A" w:rsidRDefault="002444EF" w:rsidP="0000073C">
            <w:pPr>
              <w:rPr>
                <w:rFonts w:cs="Arial"/>
                <w:b/>
              </w:rPr>
            </w:pPr>
            <w:r w:rsidRPr="0059356A">
              <w:rPr>
                <w:rFonts w:cs="Arial"/>
                <w:b/>
              </w:rPr>
              <w:t>REQUIRED RESOURCES/TEXTS/MATERIALS:</w:t>
            </w:r>
          </w:p>
          <w:p w:rsidR="002444EF" w:rsidRPr="0059356A" w:rsidRDefault="002444EF" w:rsidP="0000073C">
            <w:pPr>
              <w:rPr>
                <w:rFonts w:cs="Arial"/>
                <w:bCs/>
                <w:iCs/>
              </w:rPr>
            </w:pPr>
          </w:p>
          <w:p w:rsidR="002444EF" w:rsidRPr="0059356A" w:rsidRDefault="002444EF" w:rsidP="0000073C">
            <w:pPr>
              <w:rPr>
                <w:rFonts w:cs="Arial"/>
                <w:bCs/>
                <w:i/>
                <w:u w:val="single"/>
              </w:rPr>
            </w:pPr>
            <w:r w:rsidRPr="0059356A">
              <w:rPr>
                <w:rFonts w:cs="Arial"/>
                <w:bCs/>
                <w:iCs/>
              </w:rPr>
              <w:t xml:space="preserve">American Psychological Association. </w:t>
            </w:r>
            <w:r w:rsidRPr="0059356A">
              <w:rPr>
                <w:rFonts w:cs="Arial"/>
                <w:bCs/>
              </w:rPr>
              <w:t>(2009).</w:t>
            </w:r>
            <w:r w:rsidRPr="0059356A">
              <w:rPr>
                <w:rFonts w:cs="Arial"/>
                <w:bCs/>
                <w:i/>
              </w:rPr>
              <w:t xml:space="preserve"> Publication manual of the American</w:t>
            </w:r>
          </w:p>
          <w:p w:rsidR="002444EF" w:rsidRPr="0059356A" w:rsidRDefault="002444EF" w:rsidP="0000073C">
            <w:pPr>
              <w:rPr>
                <w:rFonts w:cs="Arial"/>
                <w:bCs/>
                <w:iCs/>
              </w:rPr>
            </w:pPr>
            <w:r w:rsidRPr="0059356A">
              <w:rPr>
                <w:rFonts w:cs="Arial"/>
                <w:bCs/>
                <w:i/>
              </w:rPr>
              <w:t xml:space="preserve">     </w:t>
            </w:r>
            <w:proofErr w:type="gramStart"/>
            <w:r w:rsidRPr="0059356A">
              <w:rPr>
                <w:rFonts w:cs="Arial"/>
                <w:bCs/>
                <w:i/>
              </w:rPr>
              <w:t>psychological</w:t>
            </w:r>
            <w:proofErr w:type="gramEnd"/>
            <w:r w:rsidRPr="0059356A">
              <w:rPr>
                <w:rFonts w:cs="Arial"/>
                <w:bCs/>
                <w:i/>
              </w:rPr>
              <w:t xml:space="preserve"> association </w:t>
            </w:r>
            <w:r w:rsidRPr="0059356A">
              <w:rPr>
                <w:rFonts w:cs="Arial"/>
                <w:bCs/>
                <w:iCs/>
              </w:rPr>
              <w:t>(6</w:t>
            </w:r>
            <w:r w:rsidRPr="0059356A">
              <w:rPr>
                <w:rFonts w:cs="Arial"/>
                <w:bCs/>
                <w:iCs/>
                <w:vertAlign w:val="superscript"/>
              </w:rPr>
              <w:t>th</w:t>
            </w:r>
            <w:r w:rsidRPr="0059356A">
              <w:rPr>
                <w:rFonts w:cs="Arial"/>
                <w:bCs/>
                <w:iCs/>
              </w:rPr>
              <w:t xml:space="preserve"> </w:t>
            </w:r>
            <w:smartTag w:uri="urn:schemas:contacts" w:element="GivenName">
              <w:r w:rsidRPr="0059356A">
                <w:rPr>
                  <w:rFonts w:cs="Arial"/>
                  <w:bCs/>
                  <w:iCs/>
                </w:rPr>
                <w:t>ed</w:t>
              </w:r>
            </w:smartTag>
            <w:r w:rsidRPr="0059356A">
              <w:rPr>
                <w:rFonts w:cs="Arial"/>
                <w:bCs/>
                <w:iCs/>
              </w:rPr>
              <w:t xml:space="preserve">.). </w:t>
            </w:r>
            <w:smartTag w:uri="urn:schemas-microsoft-com:office:smarttags" w:element="place">
              <w:smartTag w:uri="urn:schemas-microsoft-com:office:smarttags" w:element="City">
                <w:r w:rsidRPr="0059356A">
                  <w:rPr>
                    <w:rFonts w:cs="Arial"/>
                    <w:bCs/>
                    <w:iCs/>
                  </w:rPr>
                  <w:t>Washington</w:t>
                </w:r>
              </w:smartTag>
              <w:r w:rsidRPr="0059356A">
                <w:rPr>
                  <w:rFonts w:cs="Arial"/>
                  <w:bCs/>
                  <w:iCs/>
                </w:rPr>
                <w:t xml:space="preserve">, </w:t>
              </w:r>
              <w:smartTag w:uri="urn:schemas-microsoft-com:office:smarttags" w:element="State">
                <w:r w:rsidRPr="0059356A">
                  <w:rPr>
                    <w:rFonts w:cs="Arial"/>
                    <w:bCs/>
                    <w:iCs/>
                  </w:rPr>
                  <w:t>DC</w:t>
                </w:r>
              </w:smartTag>
            </w:smartTag>
            <w:r w:rsidRPr="0059356A">
              <w:rPr>
                <w:rFonts w:cs="Arial"/>
                <w:bCs/>
                <w:iCs/>
              </w:rPr>
              <w:t>: Author.</w:t>
            </w:r>
          </w:p>
          <w:p w:rsidR="002444EF" w:rsidRPr="0059356A" w:rsidRDefault="002444EF" w:rsidP="0000073C">
            <w:pPr>
              <w:rPr>
                <w:rFonts w:cs="Arial"/>
                <w:bCs/>
                <w:iCs/>
              </w:rPr>
            </w:pPr>
          </w:p>
          <w:p w:rsidR="002444EF" w:rsidRPr="0059356A" w:rsidRDefault="002444EF" w:rsidP="0000073C">
            <w:pPr>
              <w:rPr>
                <w:rFonts w:cs="Arial"/>
                <w:bCs/>
                <w:iCs/>
              </w:rPr>
            </w:pPr>
            <w:smartTag w:uri="urn:schemas:contacts" w:element="Sn">
              <w:r w:rsidRPr="0059356A">
                <w:rPr>
                  <w:rFonts w:cs="Arial"/>
                  <w:bCs/>
                  <w:iCs/>
                </w:rPr>
                <w:t>Picard</w:t>
              </w:r>
            </w:smartTag>
            <w:r w:rsidRPr="0059356A">
              <w:rPr>
                <w:rFonts w:cs="Arial"/>
                <w:bCs/>
                <w:iCs/>
              </w:rPr>
              <w:t xml:space="preserve">, A. (2000). </w:t>
            </w:r>
            <w:r w:rsidRPr="0059356A">
              <w:rPr>
                <w:rFonts w:cs="Arial"/>
                <w:bCs/>
                <w:i/>
              </w:rPr>
              <w:t xml:space="preserve">Critical care: Canadian nurses speak for change. </w:t>
            </w:r>
            <w:smartTag w:uri="urn:schemas-microsoft-com:office:smarttags" w:element="place">
              <w:smartTag w:uri="urn:schemas-microsoft-com:office:smarttags" w:element="City">
                <w:r w:rsidRPr="0059356A">
                  <w:rPr>
                    <w:rFonts w:cs="Arial"/>
                    <w:bCs/>
                    <w:iCs/>
                  </w:rPr>
                  <w:t>Toronto</w:t>
                </w:r>
              </w:smartTag>
              <w:r w:rsidR="002B5289" w:rsidRPr="0059356A">
                <w:rPr>
                  <w:rFonts w:cs="Arial"/>
                  <w:bCs/>
                  <w:iCs/>
                </w:rPr>
                <w:t xml:space="preserve">, </w:t>
              </w:r>
              <w:smartTag w:uri="urn:schemas-microsoft-com:office:smarttags" w:element="State">
                <w:r w:rsidR="002B5289" w:rsidRPr="0059356A">
                  <w:rPr>
                    <w:rFonts w:cs="Arial"/>
                    <w:bCs/>
                    <w:iCs/>
                  </w:rPr>
                  <w:t>Ontario</w:t>
                </w:r>
              </w:smartTag>
            </w:smartTag>
            <w:r w:rsidRPr="0059356A">
              <w:rPr>
                <w:rFonts w:cs="Arial"/>
                <w:bCs/>
                <w:iCs/>
              </w:rPr>
              <w:t xml:space="preserve">: </w:t>
            </w:r>
          </w:p>
          <w:p w:rsidR="002444EF" w:rsidRPr="0059356A" w:rsidRDefault="002444EF" w:rsidP="002B5289">
            <w:pPr>
              <w:rPr>
                <w:rFonts w:cs="Arial"/>
                <w:bCs/>
                <w:iCs/>
              </w:rPr>
            </w:pPr>
            <w:r w:rsidRPr="0059356A">
              <w:rPr>
                <w:rFonts w:cs="Arial"/>
                <w:bCs/>
                <w:iCs/>
              </w:rPr>
              <w:t xml:space="preserve">     HarperCollins. </w:t>
            </w:r>
          </w:p>
          <w:p w:rsidR="002444EF" w:rsidRPr="0059356A" w:rsidRDefault="002444EF" w:rsidP="0000073C">
            <w:pPr>
              <w:rPr>
                <w:rFonts w:cs="Arial"/>
                <w:bCs/>
                <w:i/>
              </w:rPr>
            </w:pPr>
          </w:p>
          <w:p w:rsidR="002444EF" w:rsidRPr="0059356A" w:rsidRDefault="002444EF" w:rsidP="0000073C">
            <w:pPr>
              <w:rPr>
                <w:rFonts w:cs="Arial"/>
                <w:bCs/>
              </w:rPr>
            </w:pPr>
            <w:r w:rsidRPr="0059356A">
              <w:rPr>
                <w:rFonts w:cs="Arial"/>
                <w:bCs/>
              </w:rPr>
              <w:t>Texts from other semester one courses.</w:t>
            </w:r>
          </w:p>
          <w:p w:rsidR="002444EF" w:rsidRPr="0059356A" w:rsidRDefault="002444EF" w:rsidP="0000073C">
            <w:pPr>
              <w:rPr>
                <w:rFonts w:cs="Arial"/>
                <w:bCs/>
                <w:i/>
              </w:rPr>
            </w:pPr>
          </w:p>
          <w:p w:rsidR="002444EF" w:rsidRPr="0059356A" w:rsidRDefault="002444EF" w:rsidP="0000073C">
            <w:pPr>
              <w:rPr>
                <w:rFonts w:cs="Arial"/>
                <w:bCs/>
                <w:iCs/>
              </w:rPr>
            </w:pPr>
            <w:r w:rsidRPr="0059356A">
              <w:rPr>
                <w:rFonts w:cs="Arial"/>
                <w:bCs/>
                <w:iCs/>
              </w:rPr>
              <w:t>Supportive readings: on reserve in library</w:t>
            </w:r>
            <w:r w:rsidR="000814E5">
              <w:rPr>
                <w:rFonts w:cs="Arial"/>
                <w:bCs/>
                <w:iCs/>
              </w:rPr>
              <w:t xml:space="preserve"> (see Appendix A in learning activity handout)</w:t>
            </w:r>
            <w:r w:rsidRPr="0059356A">
              <w:rPr>
                <w:rFonts w:cs="Arial"/>
                <w:bCs/>
                <w:iCs/>
              </w:rPr>
              <w:t xml:space="preserve">, or found on </w:t>
            </w:r>
            <w:smartTag w:uri="urn:schemas-microsoft-com:office:smarttags" w:element="place">
              <w:smartTag w:uri="urn:schemas-microsoft-com:office:smarttags" w:element="PlaceName">
                <w:r w:rsidRPr="0059356A">
                  <w:rPr>
                    <w:rFonts w:cs="Arial"/>
                    <w:bCs/>
                    <w:iCs/>
                  </w:rPr>
                  <w:t>Sault</w:t>
                </w:r>
              </w:smartTag>
              <w:r w:rsidRPr="0059356A">
                <w:rPr>
                  <w:rFonts w:cs="Arial"/>
                  <w:bCs/>
                  <w:iCs/>
                </w:rPr>
                <w:t xml:space="preserve"> </w:t>
              </w:r>
              <w:smartTag w:uri="urn:schemas-microsoft-com:office:smarttags" w:element="PlaceType">
                <w:r w:rsidRPr="0059356A">
                  <w:rPr>
                    <w:rFonts w:cs="Arial"/>
                    <w:bCs/>
                    <w:iCs/>
                  </w:rPr>
                  <w:t>College</w:t>
                </w:r>
              </w:smartTag>
            </w:smartTag>
            <w:r w:rsidRPr="0059356A">
              <w:rPr>
                <w:rFonts w:cs="Arial"/>
                <w:bCs/>
                <w:iCs/>
              </w:rPr>
              <w:t xml:space="preserve"> or Laurentian University library databases.  </w:t>
            </w:r>
          </w:p>
          <w:p w:rsidR="002444EF" w:rsidRPr="0059356A" w:rsidRDefault="002444EF" w:rsidP="0000073C">
            <w:pPr>
              <w:rPr>
                <w:rFonts w:cs="Arial"/>
                <w:bCs/>
                <w:iCs/>
              </w:rPr>
            </w:pPr>
          </w:p>
        </w:tc>
      </w:tr>
    </w:tbl>
    <w:p w:rsidR="00B60B3D" w:rsidRPr="0059356A" w:rsidRDefault="00B60B3D" w:rsidP="002444EF">
      <w:pPr>
        <w:rPr>
          <w:rFonts w:cs="Arial"/>
        </w:rPr>
      </w:pPr>
    </w:p>
    <w:tbl>
      <w:tblPr>
        <w:tblW w:w="0" w:type="auto"/>
        <w:tblLayout w:type="fixed"/>
        <w:tblLook w:val="0000"/>
      </w:tblPr>
      <w:tblGrid>
        <w:gridCol w:w="675"/>
        <w:gridCol w:w="8703"/>
      </w:tblGrid>
      <w:tr w:rsidR="002444EF" w:rsidRPr="0059356A" w:rsidTr="008F497D">
        <w:trPr>
          <w:cantSplit/>
          <w:trHeight w:val="3437"/>
        </w:trPr>
        <w:tc>
          <w:tcPr>
            <w:tcW w:w="675" w:type="dxa"/>
          </w:tcPr>
          <w:p w:rsidR="002444EF" w:rsidRPr="0059356A" w:rsidRDefault="002444EF" w:rsidP="0000073C">
            <w:pPr>
              <w:rPr>
                <w:rFonts w:cs="Arial"/>
                <w:b/>
              </w:rPr>
            </w:pPr>
            <w:r w:rsidRPr="0059356A">
              <w:rPr>
                <w:rFonts w:cs="Arial"/>
                <w:b/>
              </w:rPr>
              <w:t>V.</w:t>
            </w:r>
          </w:p>
        </w:tc>
        <w:tc>
          <w:tcPr>
            <w:tcW w:w="8703" w:type="dxa"/>
          </w:tcPr>
          <w:p w:rsidR="002444EF" w:rsidRPr="0059356A" w:rsidRDefault="002444EF" w:rsidP="0000073C">
            <w:pPr>
              <w:rPr>
                <w:rFonts w:cs="Arial"/>
                <w:b/>
              </w:rPr>
            </w:pPr>
            <w:r w:rsidRPr="0059356A">
              <w:rPr>
                <w:rFonts w:cs="Arial"/>
                <w:b/>
              </w:rPr>
              <w:t>EVALUATION PROCESS/GRADING SYSTEM:</w:t>
            </w:r>
          </w:p>
          <w:p w:rsidR="002444EF" w:rsidRPr="0059356A" w:rsidRDefault="002444EF" w:rsidP="0000073C">
            <w:pPr>
              <w:rPr>
                <w:rFonts w:cs="Arial"/>
                <w:bCs/>
              </w:rPr>
            </w:pPr>
          </w:p>
          <w:p w:rsidR="002444EF" w:rsidRDefault="00170CFD" w:rsidP="0000073C">
            <w:pPr>
              <w:rPr>
                <w:rFonts w:cs="Arial"/>
                <w:b/>
                <w:bCs/>
              </w:rPr>
            </w:pPr>
            <w:r w:rsidRPr="005B3044">
              <w:rPr>
                <w:rFonts w:cs="Arial"/>
                <w:b/>
                <w:bCs/>
              </w:rPr>
              <w:t>Assignment # 1: 25% due Wednesday, October 13</w:t>
            </w:r>
            <w:r w:rsidRPr="005B3044">
              <w:rPr>
                <w:rFonts w:cs="Arial"/>
                <w:b/>
                <w:bCs/>
                <w:vertAlign w:val="superscript"/>
              </w:rPr>
              <w:t>th</w:t>
            </w:r>
            <w:r w:rsidRPr="005B3044">
              <w:rPr>
                <w:rFonts w:cs="Arial"/>
                <w:b/>
                <w:bCs/>
              </w:rPr>
              <w:t xml:space="preserve"> by 1230hrs in D1093</w:t>
            </w:r>
          </w:p>
          <w:p w:rsidR="005B3044" w:rsidRDefault="005B3044" w:rsidP="005B3044">
            <w:pPr>
              <w:pStyle w:val="ListParagraph"/>
              <w:numPr>
                <w:ilvl w:val="0"/>
                <w:numId w:val="1"/>
              </w:numPr>
              <w:rPr>
                <w:rFonts w:cs="Arial"/>
                <w:bCs/>
              </w:rPr>
            </w:pPr>
            <w:r>
              <w:rPr>
                <w:rFonts w:cs="Arial"/>
                <w:bCs/>
              </w:rPr>
              <w:t xml:space="preserve">Hard copy to be given to professor.  Electronic copy in its entirety to be submitted to </w:t>
            </w:r>
            <w:proofErr w:type="spellStart"/>
            <w:r>
              <w:rPr>
                <w:rFonts w:cs="Arial"/>
                <w:bCs/>
              </w:rPr>
              <w:t>SafeAssign</w:t>
            </w:r>
            <w:proofErr w:type="spellEnd"/>
            <w:r>
              <w:rPr>
                <w:rFonts w:cs="Arial"/>
                <w:bCs/>
              </w:rPr>
              <w:t xml:space="preserve"> within the course LMS site by the due date and time.</w:t>
            </w:r>
          </w:p>
          <w:p w:rsidR="005B3044" w:rsidRPr="005B3044" w:rsidRDefault="005B3044" w:rsidP="005B3044">
            <w:pPr>
              <w:pStyle w:val="ListParagraph"/>
              <w:rPr>
                <w:rFonts w:cs="Arial"/>
                <w:bCs/>
              </w:rPr>
            </w:pPr>
          </w:p>
          <w:p w:rsidR="002444EF" w:rsidRDefault="00170CFD" w:rsidP="0000073C">
            <w:pPr>
              <w:rPr>
                <w:rFonts w:cs="Arial"/>
                <w:b/>
                <w:bCs/>
              </w:rPr>
            </w:pPr>
            <w:r w:rsidRPr="005B3044">
              <w:rPr>
                <w:rFonts w:cs="Arial"/>
                <w:b/>
                <w:bCs/>
              </w:rPr>
              <w:t>Assignment # 2: 30% due Monday, November 8</w:t>
            </w:r>
            <w:r w:rsidRPr="005B3044">
              <w:rPr>
                <w:rFonts w:cs="Arial"/>
                <w:b/>
                <w:bCs/>
                <w:vertAlign w:val="superscript"/>
              </w:rPr>
              <w:t>th</w:t>
            </w:r>
            <w:r w:rsidRPr="005B3044">
              <w:rPr>
                <w:rFonts w:cs="Arial"/>
                <w:b/>
                <w:bCs/>
              </w:rPr>
              <w:t xml:space="preserve"> by 1200hrs in D1093</w:t>
            </w:r>
            <w:r w:rsidR="002444EF" w:rsidRPr="005B3044">
              <w:rPr>
                <w:rFonts w:cs="Arial"/>
                <w:b/>
                <w:bCs/>
              </w:rPr>
              <w:t xml:space="preserve"> </w:t>
            </w:r>
          </w:p>
          <w:p w:rsidR="005B3044" w:rsidRPr="005B3044" w:rsidRDefault="005B3044" w:rsidP="005B3044">
            <w:pPr>
              <w:pStyle w:val="ListParagraph"/>
              <w:numPr>
                <w:ilvl w:val="0"/>
                <w:numId w:val="1"/>
              </w:numPr>
              <w:rPr>
                <w:rFonts w:cs="Arial"/>
                <w:bCs/>
              </w:rPr>
            </w:pPr>
            <w:r>
              <w:rPr>
                <w:rFonts w:cs="Arial"/>
                <w:bCs/>
              </w:rPr>
              <w:t>Hard copy to be given to professor.  Electronic copy in its entirety to be emailed to profe</w:t>
            </w:r>
            <w:r w:rsidR="000C56B9">
              <w:rPr>
                <w:rFonts w:cs="Arial"/>
                <w:bCs/>
              </w:rPr>
              <w:t>ssor using the course LMS email by due date and time.</w:t>
            </w:r>
          </w:p>
          <w:p w:rsidR="005B3044" w:rsidRPr="005B3044" w:rsidRDefault="005B3044" w:rsidP="0000073C">
            <w:pPr>
              <w:rPr>
                <w:rFonts w:cs="Arial"/>
                <w:b/>
                <w:bCs/>
              </w:rPr>
            </w:pPr>
          </w:p>
          <w:p w:rsidR="002444EF" w:rsidRDefault="002444EF" w:rsidP="0000073C">
            <w:pPr>
              <w:rPr>
                <w:rFonts w:cs="Arial"/>
                <w:b/>
                <w:bCs/>
              </w:rPr>
            </w:pPr>
            <w:r w:rsidRPr="005B3044">
              <w:rPr>
                <w:rFonts w:cs="Arial"/>
                <w:b/>
                <w:bCs/>
              </w:rPr>
              <w:t xml:space="preserve">Assignment # 3: 45% </w:t>
            </w:r>
            <w:r w:rsidR="00170CFD" w:rsidRPr="005B3044">
              <w:rPr>
                <w:rFonts w:cs="Arial"/>
                <w:b/>
                <w:bCs/>
              </w:rPr>
              <w:t>due Monday, December 6</w:t>
            </w:r>
            <w:r w:rsidR="00170CFD" w:rsidRPr="005B3044">
              <w:rPr>
                <w:rFonts w:cs="Arial"/>
                <w:b/>
                <w:bCs/>
                <w:vertAlign w:val="superscript"/>
              </w:rPr>
              <w:t>th</w:t>
            </w:r>
            <w:r w:rsidR="00170CFD" w:rsidRPr="005B3044">
              <w:rPr>
                <w:rFonts w:cs="Arial"/>
                <w:b/>
                <w:bCs/>
              </w:rPr>
              <w:t xml:space="preserve"> by 1530hrs in D1093</w:t>
            </w:r>
            <w:r w:rsidR="000C56B9">
              <w:rPr>
                <w:rFonts w:cs="Arial"/>
                <w:b/>
                <w:bCs/>
              </w:rPr>
              <w:t xml:space="preserve"> </w:t>
            </w:r>
          </w:p>
          <w:p w:rsidR="000C56B9" w:rsidRPr="000C56B9" w:rsidRDefault="000C56B9" w:rsidP="000C56B9">
            <w:pPr>
              <w:pStyle w:val="ListParagraph"/>
              <w:numPr>
                <w:ilvl w:val="0"/>
                <w:numId w:val="1"/>
              </w:numPr>
              <w:rPr>
                <w:rFonts w:cs="Arial"/>
                <w:bCs/>
              </w:rPr>
            </w:pPr>
            <w:r>
              <w:rPr>
                <w:rFonts w:cs="Arial"/>
                <w:bCs/>
              </w:rPr>
              <w:t>Hard copy to be given to professor.  Electronic copy in its entirety to be emailed to professor using the course LMS email by due date and time.</w:t>
            </w:r>
          </w:p>
          <w:p w:rsidR="00E22A1F" w:rsidRPr="0059356A" w:rsidRDefault="00E22A1F" w:rsidP="0000073C">
            <w:pPr>
              <w:rPr>
                <w:rFonts w:cs="Arial"/>
              </w:rPr>
            </w:pPr>
          </w:p>
        </w:tc>
      </w:tr>
      <w:tr w:rsidR="007C3D5E" w:rsidRPr="0059356A" w:rsidTr="008F497D">
        <w:trPr>
          <w:cantSplit/>
          <w:trHeight w:val="4140"/>
        </w:trPr>
        <w:tc>
          <w:tcPr>
            <w:tcW w:w="675" w:type="dxa"/>
          </w:tcPr>
          <w:p w:rsidR="007C3D5E" w:rsidRPr="0059356A" w:rsidRDefault="007C3D5E" w:rsidP="0000073C">
            <w:pPr>
              <w:rPr>
                <w:rFonts w:cs="Arial"/>
                <w:b/>
              </w:rPr>
            </w:pPr>
          </w:p>
        </w:tc>
        <w:tc>
          <w:tcPr>
            <w:tcW w:w="8703" w:type="dxa"/>
          </w:tcPr>
          <w:p w:rsidR="007C3D5E" w:rsidRDefault="007C3D5E" w:rsidP="0000073C">
            <w:pPr>
              <w:rPr>
                <w:rFonts w:cs="Arial"/>
                <w:b/>
                <w:bCs/>
              </w:rPr>
            </w:pPr>
            <w:r>
              <w:rPr>
                <w:rFonts w:cs="Arial"/>
                <w:b/>
                <w:bCs/>
              </w:rPr>
              <w:t>Assignment Guidelines and Policies</w:t>
            </w:r>
          </w:p>
          <w:p w:rsidR="007C3D5E" w:rsidRDefault="007C3D5E" w:rsidP="0000073C">
            <w:pPr>
              <w:rPr>
                <w:rFonts w:cs="Arial"/>
                <w:b/>
                <w:bCs/>
              </w:rPr>
            </w:pPr>
          </w:p>
          <w:p w:rsidR="007C3D5E" w:rsidRPr="005B3044" w:rsidRDefault="007C3D5E" w:rsidP="000C56B9">
            <w:pPr>
              <w:pStyle w:val="ListParagraph"/>
              <w:numPr>
                <w:ilvl w:val="0"/>
                <w:numId w:val="1"/>
              </w:numPr>
              <w:rPr>
                <w:rFonts w:cs="Arial"/>
              </w:rPr>
            </w:pPr>
            <w:r w:rsidRPr="005B3044">
              <w:rPr>
                <w:rFonts w:cs="Arial"/>
              </w:rPr>
              <w:t>Punctual, regular attendance and having class preparatory work completed are highly recommended success strategies in this course and will facilita</w:t>
            </w:r>
            <w:r>
              <w:rPr>
                <w:rFonts w:cs="Arial"/>
              </w:rPr>
              <w:t>te quality learning experiences and writing of assignments.</w:t>
            </w:r>
          </w:p>
          <w:p w:rsidR="007C3D5E" w:rsidRPr="0059356A" w:rsidRDefault="007C3D5E" w:rsidP="000C56B9">
            <w:pPr>
              <w:rPr>
                <w:rFonts w:cs="Arial"/>
              </w:rPr>
            </w:pPr>
          </w:p>
          <w:p w:rsidR="007C3D5E" w:rsidRPr="000C56B9" w:rsidRDefault="007C3D5E" w:rsidP="000C56B9">
            <w:pPr>
              <w:pStyle w:val="ListParagraph"/>
              <w:numPr>
                <w:ilvl w:val="0"/>
                <w:numId w:val="1"/>
              </w:numPr>
              <w:rPr>
                <w:rFonts w:cs="Arial"/>
              </w:rPr>
            </w:pPr>
            <w:r w:rsidRPr="005B3044">
              <w:rPr>
                <w:rFonts w:cs="Arial"/>
              </w:rPr>
              <w:t>Students are encouraged to contact the course professor with any questions about course materials including assignments.</w:t>
            </w:r>
          </w:p>
          <w:p w:rsidR="007C3D5E" w:rsidRPr="0059356A" w:rsidRDefault="007C3D5E" w:rsidP="0000073C">
            <w:pPr>
              <w:rPr>
                <w:rFonts w:cs="Arial"/>
                <w:b/>
                <w:bCs/>
              </w:rPr>
            </w:pPr>
          </w:p>
          <w:p w:rsidR="007C3D5E" w:rsidRDefault="007C3D5E" w:rsidP="002B3813">
            <w:pPr>
              <w:pStyle w:val="ListParagraph"/>
              <w:numPr>
                <w:ilvl w:val="0"/>
                <w:numId w:val="1"/>
              </w:numPr>
              <w:rPr>
                <w:rFonts w:cs="Arial"/>
                <w:bCs/>
              </w:rPr>
            </w:pPr>
            <w:r>
              <w:rPr>
                <w:rFonts w:cs="Arial"/>
                <w:bCs/>
              </w:rPr>
              <w:t xml:space="preserve">Late assignment/extension request policies will be strictly followed.  Please review assignment policies found in the </w:t>
            </w:r>
            <w:proofErr w:type="spellStart"/>
            <w:r>
              <w:rPr>
                <w:rFonts w:cs="Arial"/>
                <w:bCs/>
              </w:rPr>
              <w:t>BScN</w:t>
            </w:r>
            <w:proofErr w:type="spellEnd"/>
            <w:r>
              <w:rPr>
                <w:rFonts w:cs="Arial"/>
                <w:bCs/>
              </w:rPr>
              <w:t xml:space="preserve"> Program Manual. Extension requests must be in writing with an agreed upon revised due date and time. </w:t>
            </w:r>
          </w:p>
          <w:p w:rsidR="007C3D5E" w:rsidRPr="00254D01" w:rsidRDefault="007C3D5E" w:rsidP="00254D01">
            <w:pPr>
              <w:pStyle w:val="ListParagraph"/>
              <w:rPr>
                <w:rFonts w:cs="Arial"/>
                <w:bCs/>
              </w:rPr>
            </w:pPr>
          </w:p>
          <w:p w:rsidR="007C3D5E" w:rsidRPr="00A967ED" w:rsidRDefault="007C3D5E" w:rsidP="002B3813">
            <w:pPr>
              <w:pStyle w:val="ListParagraph"/>
              <w:numPr>
                <w:ilvl w:val="0"/>
                <w:numId w:val="1"/>
              </w:numPr>
              <w:rPr>
                <w:rFonts w:cs="Arial"/>
                <w:b/>
              </w:rPr>
            </w:pPr>
            <w:r>
              <w:rPr>
                <w:rFonts w:cs="Arial"/>
                <w:bCs/>
              </w:rPr>
              <w:t>Late assignments must be handed directly to the professor.  If the professor is not available the assignment must be signed and dated including time of submission by a Health Program staff or faculty member.</w:t>
            </w:r>
          </w:p>
          <w:p w:rsidR="00A967ED" w:rsidRPr="00A967ED" w:rsidRDefault="00A967ED" w:rsidP="00A967ED">
            <w:pPr>
              <w:pStyle w:val="ListParagraph"/>
              <w:rPr>
                <w:rFonts w:cs="Arial"/>
                <w:b/>
              </w:rPr>
            </w:pPr>
          </w:p>
          <w:p w:rsidR="00A967ED" w:rsidRPr="000C56B9" w:rsidRDefault="008D66D1" w:rsidP="00A967ED">
            <w:pPr>
              <w:pStyle w:val="ListParagraph"/>
              <w:numPr>
                <w:ilvl w:val="0"/>
                <w:numId w:val="1"/>
              </w:numPr>
              <w:rPr>
                <w:rFonts w:cs="Arial"/>
                <w:bCs/>
              </w:rPr>
            </w:pPr>
            <w:r>
              <w:rPr>
                <w:rFonts w:cs="Arial"/>
                <w:bCs/>
              </w:rPr>
              <w:t xml:space="preserve">Late </w:t>
            </w:r>
            <w:proofErr w:type="spellStart"/>
            <w:r>
              <w:rPr>
                <w:rFonts w:cs="Arial"/>
                <w:bCs/>
              </w:rPr>
              <w:t>SafeAssign</w:t>
            </w:r>
            <w:proofErr w:type="spellEnd"/>
            <w:r>
              <w:rPr>
                <w:rFonts w:cs="Arial"/>
                <w:bCs/>
              </w:rPr>
              <w:t xml:space="preserve"> submission or</w:t>
            </w:r>
            <w:r w:rsidR="00A967ED">
              <w:rPr>
                <w:rFonts w:cs="Arial"/>
                <w:bCs/>
              </w:rPr>
              <w:t xml:space="preserve"> emailing of electronic copies of assignments will result in a deduction of one mark from total assignment mark.</w:t>
            </w:r>
          </w:p>
          <w:p w:rsidR="00A967ED" w:rsidRPr="002B3813" w:rsidRDefault="00A967ED" w:rsidP="00A967ED">
            <w:pPr>
              <w:pStyle w:val="ListParagraph"/>
              <w:rPr>
                <w:rFonts w:cs="Arial"/>
                <w:bCs/>
              </w:rPr>
            </w:pPr>
          </w:p>
          <w:p w:rsidR="00A967ED" w:rsidRPr="00A967ED" w:rsidRDefault="00A967ED" w:rsidP="00A967ED">
            <w:pPr>
              <w:ind w:left="360"/>
              <w:rPr>
                <w:rFonts w:cs="Arial"/>
                <w:b/>
              </w:rPr>
            </w:pPr>
          </w:p>
        </w:tc>
      </w:tr>
      <w:tr w:rsidR="007C3D5E" w:rsidRPr="0059356A" w:rsidTr="008D66D1">
        <w:trPr>
          <w:cantSplit/>
          <w:trHeight w:val="2790"/>
        </w:trPr>
        <w:tc>
          <w:tcPr>
            <w:tcW w:w="675" w:type="dxa"/>
          </w:tcPr>
          <w:p w:rsidR="007C3D5E" w:rsidRPr="0059356A" w:rsidRDefault="007C3D5E" w:rsidP="0000073C">
            <w:pPr>
              <w:rPr>
                <w:rFonts w:cs="Arial"/>
                <w:b/>
              </w:rPr>
            </w:pPr>
          </w:p>
        </w:tc>
        <w:tc>
          <w:tcPr>
            <w:tcW w:w="8703" w:type="dxa"/>
          </w:tcPr>
          <w:p w:rsidR="007C3D5E" w:rsidRDefault="007C3D5E" w:rsidP="000C56B9">
            <w:pPr>
              <w:rPr>
                <w:rFonts w:cs="Arial"/>
                <w:bCs/>
              </w:rPr>
            </w:pPr>
          </w:p>
          <w:p w:rsidR="007C3D5E" w:rsidRDefault="007C3D5E" w:rsidP="002B3813">
            <w:pPr>
              <w:pStyle w:val="ListParagraph"/>
              <w:numPr>
                <w:ilvl w:val="0"/>
                <w:numId w:val="1"/>
              </w:numPr>
              <w:rPr>
                <w:rFonts w:cs="Arial"/>
                <w:bCs/>
              </w:rPr>
            </w:pPr>
            <w:r w:rsidRPr="002B3813">
              <w:rPr>
                <w:rFonts w:cs="Arial"/>
                <w:bCs/>
              </w:rPr>
              <w:t>Up to 10% will be deducted for APA errors.  Each different type of error is a deduction of 0.25% up to a total of 10%.</w:t>
            </w:r>
          </w:p>
          <w:p w:rsidR="007C3D5E" w:rsidRPr="0047217B" w:rsidRDefault="007C3D5E" w:rsidP="0047217B">
            <w:pPr>
              <w:pStyle w:val="ListParagraph"/>
              <w:rPr>
                <w:rFonts w:cs="Arial"/>
                <w:bCs/>
              </w:rPr>
            </w:pPr>
          </w:p>
          <w:p w:rsidR="007C3D5E" w:rsidRDefault="007C3D5E" w:rsidP="002B3813">
            <w:pPr>
              <w:pStyle w:val="ListParagraph"/>
              <w:numPr>
                <w:ilvl w:val="0"/>
                <w:numId w:val="1"/>
              </w:numPr>
              <w:rPr>
                <w:rFonts w:cs="Arial"/>
                <w:bCs/>
              </w:rPr>
            </w:pPr>
            <w:r>
              <w:rPr>
                <w:rFonts w:cs="Arial"/>
                <w:bCs/>
              </w:rPr>
              <w:t>Assignments in this course can be written in first person.</w:t>
            </w:r>
          </w:p>
          <w:p w:rsidR="007C3D5E" w:rsidRPr="0047217B" w:rsidRDefault="007C3D5E" w:rsidP="0047217B">
            <w:pPr>
              <w:pStyle w:val="ListParagraph"/>
              <w:rPr>
                <w:rFonts w:cs="Arial"/>
                <w:bCs/>
              </w:rPr>
            </w:pPr>
          </w:p>
          <w:p w:rsidR="007C3D5E" w:rsidRDefault="007C3D5E" w:rsidP="002B3813">
            <w:pPr>
              <w:pStyle w:val="ListParagraph"/>
              <w:numPr>
                <w:ilvl w:val="0"/>
                <w:numId w:val="1"/>
              </w:numPr>
              <w:rPr>
                <w:rFonts w:cs="Arial"/>
                <w:bCs/>
              </w:rPr>
            </w:pPr>
            <w:r>
              <w:rPr>
                <w:rFonts w:cs="Arial"/>
                <w:bCs/>
              </w:rPr>
              <w:t xml:space="preserve">Hard copies of assignments are to be submitted using the envelope provided. </w:t>
            </w:r>
          </w:p>
          <w:p w:rsidR="007C3D5E" w:rsidRPr="000D2561" w:rsidRDefault="007C3D5E" w:rsidP="000D2561">
            <w:pPr>
              <w:rPr>
                <w:rFonts w:cs="Arial"/>
                <w:bCs/>
              </w:rPr>
            </w:pPr>
            <w:r>
              <w:rPr>
                <w:rFonts w:cs="Arial"/>
                <w:bCs/>
              </w:rPr>
              <w:t xml:space="preserve">            </w:t>
            </w:r>
            <w:r w:rsidRPr="000D2561">
              <w:rPr>
                <w:rFonts w:cs="Arial"/>
                <w:bCs/>
              </w:rPr>
              <w:t>Reference articles used in writing the assignment do not need to be submitted.</w:t>
            </w:r>
          </w:p>
          <w:p w:rsidR="007C3D5E" w:rsidRPr="0047217B" w:rsidRDefault="007C3D5E" w:rsidP="0047217B">
            <w:pPr>
              <w:pStyle w:val="ListParagraph"/>
              <w:rPr>
                <w:rFonts w:cs="Arial"/>
                <w:bCs/>
              </w:rPr>
            </w:pPr>
          </w:p>
          <w:p w:rsidR="007C3D5E" w:rsidRDefault="007C3D5E" w:rsidP="002B3813">
            <w:pPr>
              <w:pStyle w:val="ListParagraph"/>
              <w:numPr>
                <w:ilvl w:val="0"/>
                <w:numId w:val="1"/>
              </w:numPr>
              <w:rPr>
                <w:rFonts w:cs="Arial"/>
                <w:bCs/>
              </w:rPr>
            </w:pPr>
            <w:r>
              <w:rPr>
                <w:rFonts w:cs="Arial"/>
                <w:bCs/>
              </w:rPr>
              <w:t xml:space="preserve">Use the </w:t>
            </w:r>
            <w:r w:rsidR="00523312">
              <w:rPr>
                <w:rFonts w:cs="Arial"/>
                <w:bCs/>
              </w:rPr>
              <w:t>provided marking schemes/rubric</w:t>
            </w:r>
            <w:r>
              <w:rPr>
                <w:rFonts w:cs="Arial"/>
                <w:bCs/>
              </w:rPr>
              <w:t xml:space="preserve"> to guide your work</w:t>
            </w:r>
          </w:p>
          <w:p w:rsidR="008D66D1" w:rsidRDefault="008D66D1" w:rsidP="008D66D1">
            <w:pPr>
              <w:rPr>
                <w:rFonts w:cs="Arial"/>
                <w:b/>
                <w:bCs/>
              </w:rPr>
            </w:pPr>
          </w:p>
        </w:tc>
      </w:tr>
    </w:tbl>
    <w:p w:rsidR="00A967ED" w:rsidRDefault="00A967ED" w:rsidP="00EF73C6">
      <w:pPr>
        <w:jc w:val="center"/>
        <w:rPr>
          <w:rFonts w:cs="Arial"/>
          <w:b/>
        </w:rPr>
      </w:pPr>
    </w:p>
    <w:p w:rsidR="00EF73C6" w:rsidRDefault="001B16F4" w:rsidP="00B00990">
      <w:pPr>
        <w:jc w:val="center"/>
        <w:rPr>
          <w:rFonts w:cs="Arial"/>
          <w:b/>
        </w:rPr>
      </w:pPr>
      <w:r>
        <w:rPr>
          <w:rFonts w:cs="Arial"/>
          <w:b/>
        </w:rPr>
        <w:t>Marking Rubric</w:t>
      </w:r>
    </w:p>
    <w:p w:rsidR="001B16F4" w:rsidRDefault="00B37D6F" w:rsidP="00B00990">
      <w:pPr>
        <w:jc w:val="center"/>
        <w:rPr>
          <w:rFonts w:cs="Arial"/>
          <w:b/>
        </w:rPr>
      </w:pPr>
      <w:r>
        <w:rPr>
          <w:rFonts w:cs="Arial"/>
          <w:b/>
        </w:rPr>
        <w:t>The following rubric will be used when marking each assignment.</w:t>
      </w:r>
    </w:p>
    <w:tbl>
      <w:tblPr>
        <w:tblStyle w:val="TableGrid"/>
        <w:tblW w:w="0" w:type="auto"/>
        <w:tblLook w:val="04A0"/>
      </w:tblPr>
      <w:tblGrid>
        <w:gridCol w:w="2178"/>
        <w:gridCol w:w="2340"/>
        <w:gridCol w:w="2430"/>
        <w:gridCol w:w="2431"/>
      </w:tblGrid>
      <w:tr w:rsidR="001B16F4" w:rsidTr="000C6BF9">
        <w:tc>
          <w:tcPr>
            <w:tcW w:w="2178" w:type="dxa"/>
          </w:tcPr>
          <w:p w:rsidR="001B16F4" w:rsidRPr="001B16F4" w:rsidRDefault="001B16F4" w:rsidP="001B16F4">
            <w:pPr>
              <w:jc w:val="center"/>
              <w:rPr>
                <w:rFonts w:cs="Arial"/>
                <w:b/>
              </w:rPr>
            </w:pPr>
            <w:r>
              <w:rPr>
                <w:rFonts w:cs="Arial"/>
                <w:b/>
              </w:rPr>
              <w:t>A</w:t>
            </w:r>
            <w:r w:rsidR="00027E8D">
              <w:rPr>
                <w:rFonts w:cs="Arial"/>
                <w:b/>
              </w:rPr>
              <w:t xml:space="preserve"> (80 – 100)</w:t>
            </w:r>
          </w:p>
        </w:tc>
        <w:tc>
          <w:tcPr>
            <w:tcW w:w="2340" w:type="dxa"/>
          </w:tcPr>
          <w:p w:rsidR="001B16F4" w:rsidRPr="00027E8D" w:rsidRDefault="001B16F4" w:rsidP="001B16F4">
            <w:pPr>
              <w:jc w:val="center"/>
              <w:rPr>
                <w:rFonts w:cs="Arial"/>
                <w:b/>
              </w:rPr>
            </w:pPr>
            <w:r w:rsidRPr="00027E8D">
              <w:rPr>
                <w:rFonts w:cs="Arial"/>
                <w:b/>
              </w:rPr>
              <w:t>B</w:t>
            </w:r>
            <w:r w:rsidR="00027E8D" w:rsidRPr="00027E8D">
              <w:rPr>
                <w:rFonts w:cs="Arial"/>
                <w:b/>
              </w:rPr>
              <w:t>(70 – 79)</w:t>
            </w:r>
          </w:p>
        </w:tc>
        <w:tc>
          <w:tcPr>
            <w:tcW w:w="2430" w:type="dxa"/>
          </w:tcPr>
          <w:p w:rsidR="001B16F4" w:rsidRPr="001B16F4" w:rsidRDefault="001B16F4" w:rsidP="001B16F4">
            <w:pPr>
              <w:jc w:val="center"/>
              <w:rPr>
                <w:rFonts w:cs="Arial"/>
                <w:b/>
              </w:rPr>
            </w:pPr>
            <w:r w:rsidRPr="001B16F4">
              <w:rPr>
                <w:rFonts w:cs="Arial"/>
                <w:b/>
              </w:rPr>
              <w:t>C</w:t>
            </w:r>
            <w:r w:rsidR="00027E8D">
              <w:rPr>
                <w:rFonts w:cs="Arial"/>
                <w:b/>
              </w:rPr>
              <w:t>(60 – 69)</w:t>
            </w:r>
          </w:p>
        </w:tc>
        <w:tc>
          <w:tcPr>
            <w:tcW w:w="2431" w:type="dxa"/>
          </w:tcPr>
          <w:p w:rsidR="001B16F4" w:rsidRPr="001B16F4" w:rsidRDefault="001B16F4" w:rsidP="001B16F4">
            <w:pPr>
              <w:jc w:val="center"/>
              <w:rPr>
                <w:rFonts w:cs="Arial"/>
                <w:b/>
              </w:rPr>
            </w:pPr>
            <w:r w:rsidRPr="001B16F4">
              <w:rPr>
                <w:rFonts w:cs="Arial"/>
                <w:b/>
              </w:rPr>
              <w:t>D</w:t>
            </w:r>
            <w:r w:rsidR="00B37D6F">
              <w:rPr>
                <w:rFonts w:cs="Arial"/>
                <w:b/>
              </w:rPr>
              <w:t>/</w:t>
            </w:r>
            <w:r w:rsidR="00027E8D">
              <w:rPr>
                <w:rFonts w:cs="Arial"/>
                <w:b/>
              </w:rPr>
              <w:t>F (0 – 59)</w:t>
            </w:r>
          </w:p>
        </w:tc>
      </w:tr>
      <w:tr w:rsidR="001B16F4" w:rsidTr="00B00990">
        <w:trPr>
          <w:trHeight w:val="9710"/>
        </w:trPr>
        <w:tc>
          <w:tcPr>
            <w:tcW w:w="2178" w:type="dxa"/>
          </w:tcPr>
          <w:p w:rsidR="00F91A4A" w:rsidRDefault="00831C90" w:rsidP="001B16F4">
            <w:pPr>
              <w:rPr>
                <w:rFonts w:cs="Arial"/>
              </w:rPr>
            </w:pPr>
            <w:r>
              <w:rPr>
                <w:rFonts w:cs="Arial"/>
              </w:rPr>
              <w:t>Comprehensively addresses each component of assignment</w:t>
            </w:r>
          </w:p>
          <w:p w:rsidR="00831C90" w:rsidRDefault="00831C90" w:rsidP="001B16F4">
            <w:pPr>
              <w:rPr>
                <w:rFonts w:cs="Arial"/>
              </w:rPr>
            </w:pPr>
          </w:p>
          <w:p w:rsidR="00831C90" w:rsidRDefault="0006722A" w:rsidP="001B16F4">
            <w:pPr>
              <w:rPr>
                <w:rFonts w:cs="Arial"/>
              </w:rPr>
            </w:pPr>
            <w:r>
              <w:rPr>
                <w:rFonts w:cs="Arial"/>
              </w:rPr>
              <w:t>Consistent c</w:t>
            </w:r>
            <w:r w:rsidR="00CD440B">
              <w:rPr>
                <w:rFonts w:cs="Arial"/>
              </w:rPr>
              <w:t>oherent and logical unfolding of topic/theme</w:t>
            </w:r>
            <w:r w:rsidR="007E623A">
              <w:rPr>
                <w:rFonts w:cs="Arial"/>
              </w:rPr>
              <w:t xml:space="preserve"> throughout work</w:t>
            </w:r>
          </w:p>
          <w:p w:rsidR="00CD440B" w:rsidRDefault="00CD440B" w:rsidP="001B16F4">
            <w:pPr>
              <w:rPr>
                <w:rFonts w:cs="Arial"/>
              </w:rPr>
            </w:pPr>
          </w:p>
          <w:p w:rsidR="00CD440B" w:rsidRDefault="00CD440B" w:rsidP="001B16F4">
            <w:pPr>
              <w:rPr>
                <w:rFonts w:cs="Arial"/>
              </w:rPr>
            </w:pPr>
            <w:r>
              <w:rPr>
                <w:rFonts w:cs="Arial"/>
              </w:rPr>
              <w:t>Many new ideas and insights presented</w:t>
            </w:r>
            <w:r w:rsidR="004E2088">
              <w:rPr>
                <w:rFonts w:cs="Arial"/>
              </w:rPr>
              <w:t>: creative thought evident</w:t>
            </w:r>
            <w:r w:rsidR="00725D56">
              <w:rPr>
                <w:rFonts w:cs="Arial"/>
              </w:rPr>
              <w:t xml:space="preserve"> </w:t>
            </w:r>
          </w:p>
          <w:p w:rsidR="00831C90" w:rsidRDefault="00831C90" w:rsidP="001B16F4">
            <w:pPr>
              <w:rPr>
                <w:rFonts w:cs="Arial"/>
              </w:rPr>
            </w:pPr>
          </w:p>
          <w:p w:rsidR="00831C90" w:rsidRDefault="00F91A4A" w:rsidP="001B16F4">
            <w:pPr>
              <w:rPr>
                <w:rFonts w:cs="Arial"/>
              </w:rPr>
            </w:pPr>
            <w:r>
              <w:rPr>
                <w:rFonts w:cs="Arial"/>
              </w:rPr>
              <w:t xml:space="preserve">Excellent integration of </w:t>
            </w:r>
            <w:r w:rsidR="000C6BF9">
              <w:rPr>
                <w:rFonts w:cs="Arial"/>
              </w:rPr>
              <w:t xml:space="preserve">relevant </w:t>
            </w:r>
            <w:r w:rsidR="001E61AC">
              <w:rPr>
                <w:rFonts w:cs="Arial"/>
              </w:rPr>
              <w:t xml:space="preserve">scholarly literature. </w:t>
            </w:r>
            <w:r w:rsidR="00831C90">
              <w:rPr>
                <w:rFonts w:cs="Arial"/>
              </w:rPr>
              <w:t>Primary</w:t>
            </w:r>
          </w:p>
          <w:p w:rsidR="00F91A4A" w:rsidRDefault="00831C90" w:rsidP="001B16F4">
            <w:pPr>
              <w:rPr>
                <w:rFonts w:cs="Arial"/>
              </w:rPr>
            </w:pPr>
            <w:proofErr w:type="gramStart"/>
            <w:r>
              <w:rPr>
                <w:rFonts w:cs="Arial"/>
              </w:rPr>
              <w:t>sources</w:t>
            </w:r>
            <w:proofErr w:type="gramEnd"/>
            <w:r>
              <w:rPr>
                <w:rFonts w:cs="Arial"/>
              </w:rPr>
              <w:t xml:space="preserve"> evident.</w:t>
            </w:r>
            <w:r w:rsidR="00725D56">
              <w:rPr>
                <w:rFonts w:cs="Arial"/>
              </w:rPr>
              <w:t xml:space="preserve"> References mostly paraphrased with a few quotes.</w:t>
            </w:r>
            <w:r w:rsidR="001E61AC">
              <w:rPr>
                <w:rFonts w:cs="Arial"/>
              </w:rPr>
              <w:t xml:space="preserve"> G</w:t>
            </w:r>
            <w:r w:rsidR="003B51D5">
              <w:rPr>
                <w:rFonts w:cs="Arial"/>
              </w:rPr>
              <w:t xml:space="preserve">oes beyond assignment expectations for </w:t>
            </w:r>
            <w:r w:rsidR="001E61AC">
              <w:rPr>
                <w:rFonts w:cs="Arial"/>
              </w:rPr>
              <w:t xml:space="preserve">number of </w:t>
            </w:r>
            <w:r w:rsidR="003B51D5">
              <w:rPr>
                <w:rFonts w:cs="Arial"/>
              </w:rPr>
              <w:t>references</w:t>
            </w:r>
          </w:p>
          <w:p w:rsidR="00B00990" w:rsidRDefault="00B00990" w:rsidP="001B16F4">
            <w:pPr>
              <w:rPr>
                <w:rFonts w:cs="Arial"/>
              </w:rPr>
            </w:pPr>
          </w:p>
          <w:p w:rsidR="00EF73C6" w:rsidRDefault="00EF73C6" w:rsidP="001B16F4">
            <w:pPr>
              <w:rPr>
                <w:rFonts w:cs="Arial"/>
              </w:rPr>
            </w:pPr>
          </w:p>
          <w:p w:rsidR="00B00990" w:rsidRDefault="00B00990" w:rsidP="001B16F4">
            <w:pPr>
              <w:rPr>
                <w:rFonts w:cs="Arial"/>
              </w:rPr>
            </w:pPr>
            <w:r>
              <w:rPr>
                <w:rFonts w:cs="Arial"/>
              </w:rPr>
              <w:t>Writing consistently</w:t>
            </w:r>
          </w:p>
          <w:p w:rsidR="00B00990" w:rsidRDefault="00B00990" w:rsidP="001B16F4">
            <w:pPr>
              <w:rPr>
                <w:rFonts w:cs="Arial"/>
              </w:rPr>
            </w:pPr>
            <w:r>
              <w:rPr>
                <w:rFonts w:cs="Arial"/>
              </w:rPr>
              <w:t>clear, succinct,</w:t>
            </w:r>
          </w:p>
          <w:p w:rsidR="00B00990" w:rsidRDefault="00B00990" w:rsidP="001B16F4">
            <w:pPr>
              <w:rPr>
                <w:rFonts w:cs="Arial"/>
              </w:rPr>
            </w:pPr>
            <w:r>
              <w:rPr>
                <w:rFonts w:cs="Arial"/>
              </w:rPr>
              <w:t xml:space="preserve">scholarly and </w:t>
            </w:r>
          </w:p>
          <w:p w:rsidR="00B00990" w:rsidRDefault="00B00990" w:rsidP="001B16F4">
            <w:pPr>
              <w:rPr>
                <w:rFonts w:cs="Arial"/>
              </w:rPr>
            </w:pPr>
            <w:r>
              <w:rPr>
                <w:rFonts w:cs="Arial"/>
              </w:rPr>
              <w:t>professional</w:t>
            </w:r>
          </w:p>
          <w:p w:rsidR="00B00990" w:rsidRDefault="00B00990" w:rsidP="001B16F4">
            <w:pPr>
              <w:rPr>
                <w:rFonts w:cs="Arial"/>
              </w:rPr>
            </w:pPr>
          </w:p>
          <w:p w:rsidR="00B00990" w:rsidRDefault="00B00990" w:rsidP="001B16F4">
            <w:pPr>
              <w:rPr>
                <w:rFonts w:cs="Arial"/>
              </w:rPr>
            </w:pPr>
            <w:r>
              <w:rPr>
                <w:rFonts w:cs="Arial"/>
              </w:rPr>
              <w:t>Free of grammatical</w:t>
            </w:r>
          </w:p>
          <w:p w:rsidR="00B00990" w:rsidRDefault="00B00990" w:rsidP="001B16F4">
            <w:pPr>
              <w:rPr>
                <w:rFonts w:cs="Arial"/>
              </w:rPr>
            </w:pPr>
            <w:r>
              <w:rPr>
                <w:rFonts w:cs="Arial"/>
              </w:rPr>
              <w:t>spelling and APA</w:t>
            </w:r>
          </w:p>
          <w:p w:rsidR="00B00990" w:rsidRDefault="00B00990" w:rsidP="001B16F4">
            <w:pPr>
              <w:rPr>
                <w:rFonts w:cs="Arial"/>
              </w:rPr>
            </w:pPr>
            <w:r>
              <w:rPr>
                <w:rFonts w:cs="Arial"/>
              </w:rPr>
              <w:t>errors</w:t>
            </w:r>
          </w:p>
        </w:tc>
        <w:tc>
          <w:tcPr>
            <w:tcW w:w="2340" w:type="dxa"/>
          </w:tcPr>
          <w:p w:rsidR="001B16F4" w:rsidRDefault="004E2088" w:rsidP="001B16F4">
            <w:pPr>
              <w:rPr>
                <w:rFonts w:cs="Arial"/>
              </w:rPr>
            </w:pPr>
            <w:r>
              <w:rPr>
                <w:rFonts w:cs="Arial"/>
              </w:rPr>
              <w:t xml:space="preserve">All </w:t>
            </w:r>
            <w:r w:rsidR="007E623A">
              <w:rPr>
                <w:rFonts w:cs="Arial"/>
              </w:rPr>
              <w:t>components of assignment addressed</w:t>
            </w:r>
          </w:p>
          <w:p w:rsidR="007E623A" w:rsidRDefault="007E623A" w:rsidP="001B16F4">
            <w:pPr>
              <w:rPr>
                <w:rFonts w:cs="Arial"/>
              </w:rPr>
            </w:pPr>
          </w:p>
          <w:p w:rsidR="004E2088" w:rsidRDefault="004E2088" w:rsidP="001B16F4">
            <w:pPr>
              <w:rPr>
                <w:rFonts w:cs="Arial"/>
              </w:rPr>
            </w:pPr>
          </w:p>
          <w:p w:rsidR="007E623A" w:rsidRDefault="004E2088" w:rsidP="001B16F4">
            <w:pPr>
              <w:rPr>
                <w:rFonts w:cs="Arial"/>
              </w:rPr>
            </w:pPr>
            <w:r>
              <w:rPr>
                <w:rFonts w:cs="Arial"/>
              </w:rPr>
              <w:t>Coherent</w:t>
            </w:r>
            <w:r w:rsidR="007E623A">
              <w:rPr>
                <w:rFonts w:cs="Arial"/>
              </w:rPr>
              <w:t xml:space="preserve"> development of top</w:t>
            </w:r>
            <w:r w:rsidR="0006722A">
              <w:rPr>
                <w:rFonts w:cs="Arial"/>
              </w:rPr>
              <w:t>ic/theme – may at times waver from theme</w:t>
            </w:r>
          </w:p>
          <w:p w:rsidR="00725D56" w:rsidRDefault="00725D56" w:rsidP="001B16F4">
            <w:pPr>
              <w:rPr>
                <w:rFonts w:cs="Arial"/>
              </w:rPr>
            </w:pPr>
          </w:p>
          <w:p w:rsidR="00725D56" w:rsidRDefault="00725D56" w:rsidP="001B16F4">
            <w:pPr>
              <w:rPr>
                <w:rFonts w:cs="Arial"/>
              </w:rPr>
            </w:pPr>
            <w:r>
              <w:rPr>
                <w:rFonts w:cs="Arial"/>
              </w:rPr>
              <w:t>Some new ideas and i</w:t>
            </w:r>
            <w:r w:rsidR="004E2088">
              <w:rPr>
                <w:rFonts w:cs="Arial"/>
              </w:rPr>
              <w:t>nsights presented: creative thought evident at times</w:t>
            </w:r>
          </w:p>
          <w:p w:rsidR="00725D56" w:rsidRDefault="00725D56" w:rsidP="001B16F4">
            <w:pPr>
              <w:rPr>
                <w:rFonts w:cs="Arial"/>
              </w:rPr>
            </w:pPr>
          </w:p>
          <w:p w:rsidR="00725D56" w:rsidRDefault="00725D56" w:rsidP="001B16F4">
            <w:pPr>
              <w:rPr>
                <w:rFonts w:cs="Arial"/>
              </w:rPr>
            </w:pPr>
            <w:r>
              <w:rPr>
                <w:rFonts w:cs="Arial"/>
              </w:rPr>
              <w:t>Good integration of relevant scholarl</w:t>
            </w:r>
            <w:r w:rsidR="001E61AC">
              <w:rPr>
                <w:rFonts w:cs="Arial"/>
              </w:rPr>
              <w:t xml:space="preserve">y literature.  Use of primary </w:t>
            </w:r>
            <w:r>
              <w:rPr>
                <w:rFonts w:cs="Arial"/>
              </w:rPr>
              <w:t xml:space="preserve">sources evident.  </w:t>
            </w:r>
            <w:r w:rsidR="003B51D5">
              <w:rPr>
                <w:rFonts w:cs="Arial"/>
              </w:rPr>
              <w:t>Use of paraphrases and quotes.</w:t>
            </w:r>
            <w:r w:rsidR="001E61AC">
              <w:rPr>
                <w:rFonts w:cs="Arial"/>
              </w:rPr>
              <w:t xml:space="preserve"> Meets assignment requirements for minimum number of references</w:t>
            </w:r>
          </w:p>
          <w:p w:rsidR="00B00990" w:rsidRDefault="00B00990" w:rsidP="001B16F4">
            <w:pPr>
              <w:rPr>
                <w:rFonts w:cs="Arial"/>
              </w:rPr>
            </w:pPr>
          </w:p>
          <w:p w:rsidR="003B51D5" w:rsidRDefault="003B51D5" w:rsidP="001B16F4">
            <w:pPr>
              <w:rPr>
                <w:rFonts w:cs="Arial"/>
              </w:rPr>
            </w:pPr>
          </w:p>
          <w:p w:rsidR="00B37D6F" w:rsidRDefault="00B37D6F" w:rsidP="001B16F4">
            <w:pPr>
              <w:rPr>
                <w:rFonts w:cs="Arial"/>
              </w:rPr>
            </w:pPr>
          </w:p>
          <w:p w:rsidR="00B00990" w:rsidRDefault="00B00990" w:rsidP="001B16F4">
            <w:pPr>
              <w:rPr>
                <w:rFonts w:cs="Arial"/>
              </w:rPr>
            </w:pPr>
            <w:r>
              <w:rPr>
                <w:rFonts w:cs="Arial"/>
              </w:rPr>
              <w:t>Writing clear, succinct, scholarly and professional</w:t>
            </w:r>
          </w:p>
          <w:p w:rsidR="00B00990" w:rsidRDefault="00B00990" w:rsidP="001B16F4">
            <w:pPr>
              <w:rPr>
                <w:rFonts w:cs="Arial"/>
              </w:rPr>
            </w:pPr>
          </w:p>
          <w:p w:rsidR="00B00990" w:rsidRDefault="00B00990" w:rsidP="001B16F4">
            <w:pPr>
              <w:rPr>
                <w:rFonts w:cs="Arial"/>
              </w:rPr>
            </w:pPr>
          </w:p>
          <w:p w:rsidR="00B00990" w:rsidRDefault="00B00990" w:rsidP="001B16F4">
            <w:pPr>
              <w:rPr>
                <w:rFonts w:cs="Arial"/>
              </w:rPr>
            </w:pPr>
            <w:r>
              <w:rPr>
                <w:rFonts w:cs="Arial"/>
              </w:rPr>
              <w:t>A few grammatical, spelling and/or APA</w:t>
            </w:r>
          </w:p>
          <w:p w:rsidR="00B00990" w:rsidRDefault="00B00990" w:rsidP="001B16F4">
            <w:pPr>
              <w:rPr>
                <w:rFonts w:cs="Arial"/>
              </w:rPr>
            </w:pPr>
            <w:r>
              <w:rPr>
                <w:rFonts w:cs="Arial"/>
              </w:rPr>
              <w:t>errors</w:t>
            </w:r>
          </w:p>
        </w:tc>
        <w:tc>
          <w:tcPr>
            <w:tcW w:w="2430" w:type="dxa"/>
          </w:tcPr>
          <w:p w:rsidR="001B16F4" w:rsidRDefault="004E2088" w:rsidP="001B16F4">
            <w:pPr>
              <w:rPr>
                <w:rFonts w:cs="Arial"/>
              </w:rPr>
            </w:pPr>
            <w:r>
              <w:rPr>
                <w:rFonts w:cs="Arial"/>
              </w:rPr>
              <w:t>Most</w:t>
            </w:r>
            <w:r w:rsidR="007E623A">
              <w:rPr>
                <w:rFonts w:cs="Arial"/>
              </w:rPr>
              <w:t xml:space="preserve"> components of assignment addressed</w:t>
            </w:r>
          </w:p>
          <w:p w:rsidR="007E623A" w:rsidRDefault="007E623A" w:rsidP="001B16F4">
            <w:pPr>
              <w:rPr>
                <w:rFonts w:cs="Arial"/>
              </w:rPr>
            </w:pPr>
          </w:p>
          <w:p w:rsidR="007E623A" w:rsidRDefault="007E623A" w:rsidP="001B16F4">
            <w:pPr>
              <w:rPr>
                <w:rFonts w:cs="Arial"/>
              </w:rPr>
            </w:pPr>
          </w:p>
          <w:p w:rsidR="007E623A" w:rsidRDefault="007E623A" w:rsidP="001B16F4">
            <w:pPr>
              <w:rPr>
                <w:rFonts w:cs="Arial"/>
              </w:rPr>
            </w:pPr>
          </w:p>
          <w:p w:rsidR="007E623A" w:rsidRDefault="004E2088" w:rsidP="001B16F4">
            <w:pPr>
              <w:rPr>
                <w:rFonts w:cs="Arial"/>
              </w:rPr>
            </w:pPr>
            <w:r>
              <w:rPr>
                <w:rFonts w:cs="Arial"/>
              </w:rPr>
              <w:t>Some</w:t>
            </w:r>
            <w:r w:rsidR="0006722A">
              <w:rPr>
                <w:rFonts w:cs="Arial"/>
              </w:rPr>
              <w:t xml:space="preserve"> coherent logical </w:t>
            </w:r>
            <w:r w:rsidR="007E623A">
              <w:rPr>
                <w:rFonts w:cs="Arial"/>
              </w:rPr>
              <w:t xml:space="preserve">development of topic/theme </w:t>
            </w:r>
            <w:r w:rsidR="0006722A">
              <w:rPr>
                <w:rFonts w:cs="Arial"/>
              </w:rPr>
              <w:t>– difficulty following theme throughout work</w:t>
            </w:r>
          </w:p>
          <w:p w:rsidR="00725D56" w:rsidRDefault="00725D56" w:rsidP="001B16F4">
            <w:pPr>
              <w:rPr>
                <w:rFonts w:cs="Arial"/>
              </w:rPr>
            </w:pPr>
          </w:p>
          <w:p w:rsidR="00725D56" w:rsidRDefault="00725D56" w:rsidP="001B16F4">
            <w:pPr>
              <w:rPr>
                <w:rFonts w:cs="Arial"/>
              </w:rPr>
            </w:pPr>
            <w:r>
              <w:rPr>
                <w:rFonts w:cs="Arial"/>
              </w:rPr>
              <w:t>Few new ideas and insights presented –</w:t>
            </w:r>
            <w:r w:rsidR="004E2088">
              <w:rPr>
                <w:rFonts w:cs="Arial"/>
              </w:rPr>
              <w:t xml:space="preserve"> </w:t>
            </w:r>
          </w:p>
          <w:p w:rsidR="00725D56" w:rsidRDefault="00725D56" w:rsidP="001B16F4">
            <w:pPr>
              <w:rPr>
                <w:rFonts w:cs="Arial"/>
              </w:rPr>
            </w:pPr>
          </w:p>
          <w:p w:rsidR="000C6BF9" w:rsidRDefault="000C6BF9" w:rsidP="001B16F4">
            <w:pPr>
              <w:rPr>
                <w:rFonts w:cs="Arial"/>
              </w:rPr>
            </w:pPr>
          </w:p>
          <w:p w:rsidR="000C6BF9" w:rsidRDefault="000C6BF9" w:rsidP="001B16F4">
            <w:pPr>
              <w:rPr>
                <w:rFonts w:cs="Arial"/>
              </w:rPr>
            </w:pPr>
          </w:p>
          <w:p w:rsidR="00725D56" w:rsidRDefault="00725D56" w:rsidP="001B16F4">
            <w:pPr>
              <w:rPr>
                <w:rFonts w:cs="Arial"/>
              </w:rPr>
            </w:pPr>
            <w:r>
              <w:rPr>
                <w:rFonts w:cs="Arial"/>
              </w:rPr>
              <w:t xml:space="preserve">Some integration of relevant scholarly literature.  </w:t>
            </w:r>
            <w:r w:rsidR="003B51D5">
              <w:rPr>
                <w:rFonts w:cs="Arial"/>
              </w:rPr>
              <w:t xml:space="preserve">Little use of primary sources. </w:t>
            </w:r>
            <w:r>
              <w:rPr>
                <w:rFonts w:cs="Arial"/>
              </w:rPr>
              <w:t xml:space="preserve">Heavy use of quotes.  </w:t>
            </w:r>
            <w:r w:rsidR="000C6BF9">
              <w:rPr>
                <w:rFonts w:cs="Arial"/>
              </w:rPr>
              <w:t>Dis</w:t>
            </w:r>
            <w:r w:rsidR="003B51D5">
              <w:rPr>
                <w:rFonts w:cs="Arial"/>
              </w:rPr>
              <w:t>connection between references and work</w:t>
            </w:r>
            <w:r w:rsidR="001E61AC">
              <w:rPr>
                <w:rFonts w:cs="Arial"/>
              </w:rPr>
              <w:t>.</w:t>
            </w:r>
          </w:p>
          <w:p w:rsidR="00B37D6F" w:rsidRDefault="001E61AC" w:rsidP="001B16F4">
            <w:pPr>
              <w:rPr>
                <w:rFonts w:cs="Arial"/>
              </w:rPr>
            </w:pPr>
            <w:r>
              <w:rPr>
                <w:rFonts w:cs="Arial"/>
              </w:rPr>
              <w:t>May not meet assignment requirements for minimum number of references</w:t>
            </w:r>
          </w:p>
          <w:p w:rsidR="00B00990" w:rsidRDefault="00B00990" w:rsidP="001B16F4">
            <w:pPr>
              <w:rPr>
                <w:rFonts w:cs="Arial"/>
              </w:rPr>
            </w:pPr>
          </w:p>
          <w:p w:rsidR="00B00990" w:rsidRDefault="00B00990" w:rsidP="001B16F4">
            <w:pPr>
              <w:rPr>
                <w:rFonts w:cs="Arial"/>
              </w:rPr>
            </w:pPr>
            <w:r>
              <w:rPr>
                <w:rFonts w:cs="Arial"/>
              </w:rPr>
              <w:t>Writing somewhat unclear, rambling, non scholarly, unprofessional</w:t>
            </w:r>
          </w:p>
          <w:p w:rsidR="00B00990" w:rsidRDefault="00B00990" w:rsidP="001B16F4">
            <w:pPr>
              <w:rPr>
                <w:rFonts w:cs="Arial"/>
              </w:rPr>
            </w:pPr>
          </w:p>
          <w:p w:rsidR="00B00990" w:rsidRDefault="005F51E0" w:rsidP="001B16F4">
            <w:pPr>
              <w:rPr>
                <w:rFonts w:cs="Arial"/>
              </w:rPr>
            </w:pPr>
            <w:r>
              <w:rPr>
                <w:rFonts w:cs="Arial"/>
              </w:rPr>
              <w:t xml:space="preserve">Many grammatical, </w:t>
            </w:r>
            <w:r w:rsidR="00B00990">
              <w:rPr>
                <w:rFonts w:cs="Arial"/>
              </w:rPr>
              <w:t>spelling and/or APA</w:t>
            </w:r>
          </w:p>
          <w:p w:rsidR="00B00990" w:rsidRDefault="005F51E0" w:rsidP="001B16F4">
            <w:pPr>
              <w:rPr>
                <w:rFonts w:cs="Arial"/>
              </w:rPr>
            </w:pPr>
            <w:r>
              <w:rPr>
                <w:rFonts w:cs="Arial"/>
              </w:rPr>
              <w:t>e</w:t>
            </w:r>
            <w:r w:rsidR="00B00990">
              <w:rPr>
                <w:rFonts w:cs="Arial"/>
              </w:rPr>
              <w:t>rrors</w:t>
            </w:r>
          </w:p>
        </w:tc>
        <w:tc>
          <w:tcPr>
            <w:tcW w:w="2431" w:type="dxa"/>
          </w:tcPr>
          <w:p w:rsidR="001B16F4" w:rsidRDefault="00EF73C6" w:rsidP="001B16F4">
            <w:pPr>
              <w:rPr>
                <w:rFonts w:cs="Arial"/>
              </w:rPr>
            </w:pPr>
            <w:r>
              <w:rPr>
                <w:rFonts w:cs="Arial"/>
              </w:rPr>
              <w:t>Minimal to no</w:t>
            </w:r>
            <w:r w:rsidR="004E2088">
              <w:rPr>
                <w:rFonts w:cs="Arial"/>
              </w:rPr>
              <w:t xml:space="preserve"> </w:t>
            </w:r>
            <w:r w:rsidR="007E623A">
              <w:rPr>
                <w:rFonts w:cs="Arial"/>
              </w:rPr>
              <w:t>assignment components addressed</w:t>
            </w:r>
          </w:p>
          <w:p w:rsidR="007E623A" w:rsidRDefault="007E623A" w:rsidP="001B16F4">
            <w:pPr>
              <w:rPr>
                <w:rFonts w:cs="Arial"/>
              </w:rPr>
            </w:pPr>
          </w:p>
          <w:p w:rsidR="007E623A" w:rsidRDefault="0006722A" w:rsidP="001B16F4">
            <w:pPr>
              <w:rPr>
                <w:rFonts w:cs="Arial"/>
              </w:rPr>
            </w:pPr>
            <w:r>
              <w:rPr>
                <w:rFonts w:cs="Arial"/>
              </w:rPr>
              <w:t>Minimal</w:t>
            </w:r>
            <w:r w:rsidR="007E623A">
              <w:rPr>
                <w:rFonts w:cs="Arial"/>
              </w:rPr>
              <w:t xml:space="preserve"> to no </w:t>
            </w:r>
            <w:r>
              <w:rPr>
                <w:rFonts w:cs="Arial"/>
              </w:rPr>
              <w:t xml:space="preserve">coherent </w:t>
            </w:r>
            <w:r w:rsidR="007E623A">
              <w:rPr>
                <w:rFonts w:cs="Arial"/>
              </w:rPr>
              <w:t>logical develop</w:t>
            </w:r>
            <w:r>
              <w:rPr>
                <w:rFonts w:cs="Arial"/>
              </w:rPr>
              <w:t xml:space="preserve">ment of topic/theme – theme not evident  </w:t>
            </w:r>
          </w:p>
          <w:p w:rsidR="00725D56" w:rsidRDefault="00725D56" w:rsidP="001B16F4">
            <w:pPr>
              <w:rPr>
                <w:rFonts w:cs="Arial"/>
              </w:rPr>
            </w:pPr>
          </w:p>
          <w:p w:rsidR="00725D56" w:rsidRDefault="000C6BF9" w:rsidP="001B16F4">
            <w:pPr>
              <w:rPr>
                <w:rFonts w:cs="Arial"/>
              </w:rPr>
            </w:pPr>
            <w:r>
              <w:rPr>
                <w:rFonts w:cs="Arial"/>
              </w:rPr>
              <w:t>Rare</w:t>
            </w:r>
            <w:r w:rsidR="00725D56">
              <w:rPr>
                <w:rFonts w:cs="Arial"/>
              </w:rPr>
              <w:t xml:space="preserve"> to no </w:t>
            </w:r>
            <w:r w:rsidR="004E2088">
              <w:rPr>
                <w:rFonts w:cs="Arial"/>
              </w:rPr>
              <w:t>new</w:t>
            </w:r>
            <w:r>
              <w:rPr>
                <w:rFonts w:cs="Arial"/>
              </w:rPr>
              <w:t xml:space="preserve"> </w:t>
            </w:r>
            <w:r w:rsidR="00725D56">
              <w:rPr>
                <w:rFonts w:cs="Arial"/>
              </w:rPr>
              <w:t xml:space="preserve">ideas and insights presented </w:t>
            </w:r>
          </w:p>
          <w:p w:rsidR="003B51D5" w:rsidRDefault="003B51D5" w:rsidP="001B16F4">
            <w:pPr>
              <w:rPr>
                <w:rFonts w:cs="Arial"/>
              </w:rPr>
            </w:pPr>
          </w:p>
          <w:p w:rsidR="003B51D5" w:rsidRDefault="003B51D5" w:rsidP="001B16F4">
            <w:pPr>
              <w:rPr>
                <w:rFonts w:cs="Arial"/>
              </w:rPr>
            </w:pPr>
          </w:p>
          <w:p w:rsidR="000C6BF9" w:rsidRDefault="000C6BF9" w:rsidP="001B16F4">
            <w:pPr>
              <w:rPr>
                <w:rFonts w:cs="Arial"/>
              </w:rPr>
            </w:pPr>
          </w:p>
          <w:p w:rsidR="003B51D5" w:rsidRDefault="003B51D5" w:rsidP="001B16F4">
            <w:pPr>
              <w:rPr>
                <w:rFonts w:cs="Arial"/>
              </w:rPr>
            </w:pPr>
            <w:r>
              <w:rPr>
                <w:rFonts w:cs="Arial"/>
              </w:rPr>
              <w:t>Very few references used. Use of non scholarly resources.  Primary sources not included. Only quotes used within work</w:t>
            </w:r>
            <w:r w:rsidR="001E61AC">
              <w:rPr>
                <w:rFonts w:cs="Arial"/>
              </w:rPr>
              <w:t>. Does not meet assignment requirements for minimum number of references</w:t>
            </w:r>
          </w:p>
          <w:p w:rsidR="005F51E0" w:rsidRDefault="005F51E0" w:rsidP="001B16F4">
            <w:pPr>
              <w:rPr>
                <w:rFonts w:cs="Arial"/>
              </w:rPr>
            </w:pPr>
          </w:p>
          <w:p w:rsidR="005F51E0" w:rsidRDefault="005F51E0" w:rsidP="001B16F4">
            <w:pPr>
              <w:rPr>
                <w:rFonts w:cs="Arial"/>
              </w:rPr>
            </w:pPr>
          </w:p>
          <w:p w:rsidR="005F51E0" w:rsidRDefault="005F51E0" w:rsidP="001B16F4">
            <w:pPr>
              <w:rPr>
                <w:rFonts w:cs="Arial"/>
              </w:rPr>
            </w:pPr>
          </w:p>
          <w:p w:rsidR="005F51E0" w:rsidRDefault="005F51E0" w:rsidP="001B16F4">
            <w:pPr>
              <w:rPr>
                <w:rFonts w:cs="Arial"/>
              </w:rPr>
            </w:pPr>
            <w:r>
              <w:rPr>
                <w:rFonts w:cs="Arial"/>
              </w:rPr>
              <w:t>Writing somewhat unclear, rambling, non scholarly, unprofessional</w:t>
            </w:r>
          </w:p>
          <w:p w:rsidR="005F51E0" w:rsidRDefault="005F51E0" w:rsidP="001B16F4">
            <w:pPr>
              <w:rPr>
                <w:rFonts w:cs="Arial"/>
              </w:rPr>
            </w:pPr>
          </w:p>
          <w:p w:rsidR="00B37D6F" w:rsidRDefault="005F51E0" w:rsidP="001B16F4">
            <w:pPr>
              <w:rPr>
                <w:rFonts w:cs="Arial"/>
              </w:rPr>
            </w:pPr>
            <w:r>
              <w:rPr>
                <w:rFonts w:cs="Arial"/>
              </w:rPr>
              <w:t>Numerous spelling and/or APA errors</w:t>
            </w:r>
          </w:p>
        </w:tc>
      </w:tr>
    </w:tbl>
    <w:p w:rsidR="002226EE" w:rsidRDefault="002226EE">
      <w:r>
        <w:br w:type="page"/>
      </w:r>
    </w:p>
    <w:p w:rsidR="00E22A1F" w:rsidRPr="00C861D3" w:rsidRDefault="00E22A1F" w:rsidP="001B16F4">
      <w:pPr>
        <w:rPr>
          <w:rFonts w:cs="Arial"/>
          <w:b/>
        </w:rPr>
      </w:pPr>
      <w:r w:rsidRPr="00C861D3">
        <w:rPr>
          <w:rFonts w:cs="Arial"/>
          <w:b/>
          <w:lang w:val="en-US"/>
        </w:rPr>
        <w:lastRenderedPageBreak/>
        <w:t xml:space="preserve">ASSIGNMENT </w:t>
      </w:r>
      <w:r w:rsidR="00E66B07" w:rsidRPr="00C861D3">
        <w:rPr>
          <w:rFonts w:cs="Arial"/>
          <w:b/>
          <w:lang w:val="en-US"/>
        </w:rPr>
        <w:t>ONE DESCRIPTION</w:t>
      </w:r>
    </w:p>
    <w:p w:rsidR="00E22A1F" w:rsidRPr="0059356A" w:rsidRDefault="00E22A1F" w:rsidP="00E22A1F">
      <w:pPr>
        <w:rPr>
          <w:rFonts w:cs="Arial"/>
        </w:rPr>
      </w:pPr>
    </w:p>
    <w:p w:rsidR="00E22A1F" w:rsidRDefault="00E22A1F" w:rsidP="00E22A1F">
      <w:pPr>
        <w:rPr>
          <w:rFonts w:cs="Arial"/>
        </w:rPr>
      </w:pPr>
      <w:r w:rsidRPr="0059356A">
        <w:rPr>
          <w:rFonts w:cs="Arial"/>
        </w:rPr>
        <w:t xml:space="preserve">The purpose of this assignment is for you to apply your new knowledge about nursing. Choose one of the nursing stories in </w:t>
      </w:r>
      <w:smartTag w:uri="urn:schemas:contacts" w:element="Sn">
        <w:r w:rsidRPr="0059356A">
          <w:rPr>
            <w:rFonts w:cs="Arial"/>
          </w:rPr>
          <w:t>Picard</w:t>
        </w:r>
      </w:smartTag>
      <w:r w:rsidRPr="0059356A">
        <w:rPr>
          <w:rFonts w:cs="Arial"/>
        </w:rPr>
        <w:t>’s (2000) book. In view of the story you select you are expected to answer each of the follow</w:t>
      </w:r>
      <w:r w:rsidR="00E66B07">
        <w:rPr>
          <w:rFonts w:cs="Arial"/>
        </w:rPr>
        <w:t>ing questions.</w:t>
      </w:r>
    </w:p>
    <w:p w:rsidR="00E66B07" w:rsidRPr="0059356A" w:rsidRDefault="00E66B07" w:rsidP="00E22A1F">
      <w:pPr>
        <w:rPr>
          <w:rFonts w:cs="Arial"/>
        </w:rPr>
      </w:pPr>
    </w:p>
    <w:p w:rsidR="00E66B07" w:rsidRDefault="00E22A1F" w:rsidP="00E22A1F">
      <w:pPr>
        <w:rPr>
          <w:rFonts w:cs="Arial"/>
        </w:rPr>
      </w:pPr>
      <w:r w:rsidRPr="0059356A">
        <w:rPr>
          <w:rFonts w:cs="Arial"/>
        </w:rPr>
        <w:t xml:space="preserve">The maximum length of this assignment is 3 pages, excluding the title and reference pages.  Assignment content beyond the 3 page limit will not be marked. </w:t>
      </w:r>
    </w:p>
    <w:p w:rsidR="00E66B07" w:rsidRDefault="00E66B07" w:rsidP="00E22A1F">
      <w:pPr>
        <w:rPr>
          <w:rFonts w:cs="Arial"/>
        </w:rPr>
      </w:pPr>
    </w:p>
    <w:p w:rsidR="00E22A1F" w:rsidRDefault="00E22A1F" w:rsidP="00E22A1F">
      <w:pPr>
        <w:rPr>
          <w:rFonts w:cs="Arial"/>
        </w:rPr>
      </w:pPr>
      <w:r w:rsidRPr="0059356A">
        <w:rPr>
          <w:rFonts w:cs="Arial"/>
        </w:rPr>
        <w:t xml:space="preserve">Your assignment is to include a minimum of one scholarly nursing journal article related to your identified theme. The article is to be beyond the required readings in the course. Additional scholarly references such as course texts, recommended readings or professional documents </w:t>
      </w:r>
      <w:r w:rsidR="00E66B07">
        <w:rPr>
          <w:rFonts w:cs="Arial"/>
        </w:rPr>
        <w:t xml:space="preserve">can be used and </w:t>
      </w:r>
      <w:r w:rsidRPr="0059356A">
        <w:rPr>
          <w:rFonts w:cs="Arial"/>
        </w:rPr>
        <w:t xml:space="preserve">are welcomed. </w:t>
      </w:r>
    </w:p>
    <w:p w:rsidR="00E66B07" w:rsidRPr="0059356A" w:rsidRDefault="00E66B07" w:rsidP="00E22A1F">
      <w:pPr>
        <w:rPr>
          <w:rFonts w:cs="Arial"/>
        </w:rPr>
      </w:pPr>
    </w:p>
    <w:p w:rsidR="00E22A1F" w:rsidRPr="0059356A" w:rsidRDefault="00E22A1F" w:rsidP="00E22A1F">
      <w:pPr>
        <w:rPr>
          <w:rFonts w:cs="Arial"/>
        </w:rPr>
      </w:pPr>
      <w:r w:rsidRPr="0059356A">
        <w:rPr>
          <w:rFonts w:cs="Arial"/>
        </w:rPr>
        <w:t xml:space="preserve">Please note </w:t>
      </w:r>
      <w:smartTag w:uri="urn:schemas:contacts" w:element="Sn">
        <w:r w:rsidRPr="0059356A">
          <w:rPr>
            <w:rFonts w:cs="Arial"/>
          </w:rPr>
          <w:t>Picard</w:t>
        </w:r>
      </w:smartTag>
      <w:r w:rsidRPr="0059356A">
        <w:rPr>
          <w:rFonts w:cs="Arial"/>
        </w:rPr>
        <w:t xml:space="preserve"> is the primary author of all the stories in his boo</w:t>
      </w:r>
      <w:r w:rsidR="00E66B07">
        <w:rPr>
          <w:rFonts w:cs="Arial"/>
        </w:rPr>
        <w:t xml:space="preserve">k. </w:t>
      </w:r>
    </w:p>
    <w:p w:rsidR="00E22A1F" w:rsidRPr="0059356A" w:rsidRDefault="00E22A1F" w:rsidP="00E22A1F">
      <w:pPr>
        <w:pStyle w:val="Header"/>
        <w:tabs>
          <w:tab w:val="clear" w:pos="4320"/>
          <w:tab w:val="clear" w:pos="8640"/>
        </w:tabs>
        <w:rPr>
          <w:rFonts w:ascii="Arial" w:hAnsi="Arial" w:cs="Arial"/>
        </w:rPr>
      </w:pPr>
    </w:p>
    <w:p w:rsidR="00E22A1F" w:rsidRPr="0059356A" w:rsidRDefault="00E66B07" w:rsidP="00A964B2">
      <w:pPr>
        <w:pStyle w:val="Header"/>
        <w:tabs>
          <w:tab w:val="clear" w:pos="4320"/>
          <w:tab w:val="clear" w:pos="8640"/>
        </w:tabs>
        <w:jc w:val="center"/>
        <w:rPr>
          <w:rFonts w:ascii="Arial" w:hAnsi="Arial" w:cs="Arial"/>
        </w:rPr>
      </w:pPr>
      <w:r>
        <w:rPr>
          <w:rFonts w:ascii="Arial" w:hAnsi="Arial" w:cs="Arial"/>
          <w:b/>
        </w:rPr>
        <w:t>ASSIGNMENT ONE</w:t>
      </w:r>
      <w:r w:rsidR="00E22A1F" w:rsidRPr="0059356A">
        <w:rPr>
          <w:rFonts w:ascii="Arial" w:hAnsi="Arial" w:cs="Arial"/>
          <w:b/>
        </w:rPr>
        <w:t xml:space="preserve"> MARKING SCHEME</w:t>
      </w:r>
    </w:p>
    <w:p w:rsidR="00E22A1F" w:rsidRPr="0059356A" w:rsidRDefault="00E22A1F" w:rsidP="00E22A1F">
      <w:pPr>
        <w:pStyle w:val="Heading1"/>
        <w:rPr>
          <w:rFonts w:ascii="Arial" w:hAnsi="Arial" w:cs="Arial"/>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88"/>
        <w:gridCol w:w="3510"/>
      </w:tblGrid>
      <w:tr w:rsidR="00E22A1F" w:rsidRPr="0059356A" w:rsidTr="00E22A1F">
        <w:tc>
          <w:tcPr>
            <w:tcW w:w="6588" w:type="dxa"/>
          </w:tcPr>
          <w:p w:rsidR="00E22A1F" w:rsidRPr="0059356A" w:rsidRDefault="00E22A1F" w:rsidP="00E22A1F">
            <w:pPr>
              <w:pStyle w:val="Heading1"/>
              <w:rPr>
                <w:rFonts w:ascii="Arial" w:hAnsi="Arial" w:cs="Arial"/>
                <w:u w:val="none"/>
              </w:rPr>
            </w:pPr>
            <w:r w:rsidRPr="0059356A">
              <w:rPr>
                <w:rFonts w:ascii="Arial" w:hAnsi="Arial" w:cs="Arial"/>
                <w:u w:val="none"/>
              </w:rPr>
              <w:t>Questions/Directions</w:t>
            </w:r>
          </w:p>
        </w:tc>
        <w:tc>
          <w:tcPr>
            <w:tcW w:w="3510" w:type="dxa"/>
          </w:tcPr>
          <w:p w:rsidR="00E22A1F" w:rsidRPr="0059356A" w:rsidRDefault="00E22A1F" w:rsidP="00E22A1F">
            <w:pPr>
              <w:pStyle w:val="Heading1"/>
              <w:rPr>
                <w:rFonts w:ascii="Arial" w:hAnsi="Arial" w:cs="Arial"/>
                <w:u w:val="none"/>
              </w:rPr>
            </w:pPr>
            <w:r w:rsidRPr="0059356A">
              <w:rPr>
                <w:rFonts w:ascii="Arial" w:hAnsi="Arial" w:cs="Arial"/>
                <w:u w:val="none"/>
              </w:rPr>
              <w:t>Marks</w:t>
            </w:r>
          </w:p>
        </w:tc>
      </w:tr>
      <w:tr w:rsidR="00E22A1F" w:rsidRPr="0059356A" w:rsidTr="00E22A1F">
        <w:tc>
          <w:tcPr>
            <w:tcW w:w="6588" w:type="dxa"/>
          </w:tcPr>
          <w:p w:rsidR="00E22A1F" w:rsidRPr="0059356A" w:rsidRDefault="00E22A1F" w:rsidP="00E22A1F">
            <w:pPr>
              <w:rPr>
                <w:rFonts w:cs="Arial"/>
              </w:rPr>
            </w:pPr>
            <w:r w:rsidRPr="0059356A">
              <w:rPr>
                <w:rFonts w:cs="Arial"/>
              </w:rPr>
              <w:t>Describe the main theme of the story.</w:t>
            </w:r>
          </w:p>
          <w:p w:rsidR="00E22A1F" w:rsidRPr="0059356A" w:rsidRDefault="00E22A1F" w:rsidP="00E22A1F">
            <w:pPr>
              <w:rPr>
                <w:rFonts w:cs="Arial"/>
              </w:rPr>
            </w:pPr>
          </w:p>
        </w:tc>
        <w:tc>
          <w:tcPr>
            <w:tcW w:w="3510" w:type="dxa"/>
          </w:tcPr>
          <w:p w:rsidR="00E22A1F" w:rsidRPr="0059356A" w:rsidRDefault="00E22A1F" w:rsidP="00E22A1F">
            <w:pPr>
              <w:rPr>
                <w:rFonts w:cs="Arial"/>
              </w:rPr>
            </w:pPr>
            <w:r w:rsidRPr="0059356A">
              <w:rPr>
                <w:rFonts w:cs="Arial"/>
              </w:rPr>
              <w:t>3</w:t>
            </w:r>
          </w:p>
        </w:tc>
      </w:tr>
      <w:tr w:rsidR="00E22A1F" w:rsidRPr="0059356A" w:rsidTr="00E22A1F">
        <w:tc>
          <w:tcPr>
            <w:tcW w:w="6588" w:type="dxa"/>
          </w:tcPr>
          <w:p w:rsidR="00E22A1F" w:rsidRPr="0059356A" w:rsidRDefault="00E22A1F" w:rsidP="00E22A1F">
            <w:pPr>
              <w:rPr>
                <w:rFonts w:cs="Arial"/>
              </w:rPr>
            </w:pPr>
            <w:r w:rsidRPr="0059356A">
              <w:rPr>
                <w:rFonts w:cs="Arial"/>
              </w:rPr>
              <w:t>Describe why you identified this theme in relation to who you are as a student nurse.  Relate how your perspective/frame of reference influenced your chosen theme of the story.</w:t>
            </w:r>
          </w:p>
          <w:p w:rsidR="00E22A1F" w:rsidRPr="0059356A" w:rsidRDefault="00E22A1F" w:rsidP="00E22A1F">
            <w:pPr>
              <w:rPr>
                <w:rFonts w:cs="Arial"/>
              </w:rPr>
            </w:pPr>
          </w:p>
        </w:tc>
        <w:tc>
          <w:tcPr>
            <w:tcW w:w="3510" w:type="dxa"/>
          </w:tcPr>
          <w:p w:rsidR="00E22A1F" w:rsidRPr="0059356A" w:rsidRDefault="00E22A1F" w:rsidP="00E22A1F">
            <w:pPr>
              <w:rPr>
                <w:rFonts w:cs="Arial"/>
              </w:rPr>
            </w:pPr>
            <w:r w:rsidRPr="0059356A">
              <w:rPr>
                <w:rFonts w:cs="Arial"/>
              </w:rPr>
              <w:t>3</w:t>
            </w:r>
          </w:p>
        </w:tc>
      </w:tr>
      <w:tr w:rsidR="00E22A1F" w:rsidRPr="0059356A" w:rsidTr="00E22A1F">
        <w:tc>
          <w:tcPr>
            <w:tcW w:w="6588" w:type="dxa"/>
          </w:tcPr>
          <w:p w:rsidR="00E22A1F" w:rsidRPr="0059356A" w:rsidRDefault="00E22A1F" w:rsidP="00E22A1F">
            <w:pPr>
              <w:rPr>
                <w:rFonts w:cs="Arial"/>
              </w:rPr>
            </w:pPr>
            <w:r w:rsidRPr="0059356A">
              <w:rPr>
                <w:rFonts w:cs="Arial"/>
              </w:rPr>
              <w:t xml:space="preserve">Using </w:t>
            </w:r>
            <w:proofErr w:type="spellStart"/>
            <w:r w:rsidRPr="0059356A">
              <w:rPr>
                <w:rFonts w:cs="Arial"/>
              </w:rPr>
              <w:t>Carper’s</w:t>
            </w:r>
            <w:proofErr w:type="spellEnd"/>
            <w:r w:rsidRPr="0059356A">
              <w:rPr>
                <w:rFonts w:cs="Arial"/>
              </w:rPr>
              <w:t xml:space="preserve"> (1978) ways of knowing identify and describe the nurse’s ways of knowing. Describe how the nurse’s ways of knowing influenced his/her actions.</w:t>
            </w:r>
          </w:p>
          <w:p w:rsidR="00E22A1F" w:rsidRPr="0059356A" w:rsidRDefault="00E22A1F" w:rsidP="00E22A1F">
            <w:pPr>
              <w:rPr>
                <w:rFonts w:cs="Arial"/>
              </w:rPr>
            </w:pPr>
          </w:p>
        </w:tc>
        <w:tc>
          <w:tcPr>
            <w:tcW w:w="3510" w:type="dxa"/>
          </w:tcPr>
          <w:p w:rsidR="00E22A1F" w:rsidRPr="0059356A" w:rsidRDefault="00E22A1F" w:rsidP="00E22A1F">
            <w:pPr>
              <w:rPr>
                <w:rFonts w:cs="Arial"/>
              </w:rPr>
            </w:pPr>
            <w:r w:rsidRPr="0059356A">
              <w:rPr>
                <w:rFonts w:cs="Arial"/>
              </w:rPr>
              <w:t>6</w:t>
            </w:r>
          </w:p>
        </w:tc>
      </w:tr>
      <w:tr w:rsidR="00E22A1F" w:rsidRPr="0059356A" w:rsidTr="00E22A1F">
        <w:tc>
          <w:tcPr>
            <w:tcW w:w="6588" w:type="dxa"/>
          </w:tcPr>
          <w:p w:rsidR="00E22A1F" w:rsidRPr="0059356A" w:rsidRDefault="00E22A1F" w:rsidP="00E22A1F">
            <w:pPr>
              <w:rPr>
                <w:rFonts w:cs="Arial"/>
              </w:rPr>
            </w:pPr>
            <w:r w:rsidRPr="0059356A">
              <w:rPr>
                <w:rFonts w:cs="Arial"/>
              </w:rPr>
              <w:t>Address how your journal article relates (supports or refutes) the theme of the story.</w:t>
            </w:r>
          </w:p>
          <w:p w:rsidR="00E22A1F" w:rsidRPr="0059356A" w:rsidRDefault="00E22A1F" w:rsidP="00E22A1F">
            <w:pPr>
              <w:rPr>
                <w:rFonts w:cs="Arial"/>
              </w:rPr>
            </w:pPr>
          </w:p>
        </w:tc>
        <w:tc>
          <w:tcPr>
            <w:tcW w:w="3510" w:type="dxa"/>
          </w:tcPr>
          <w:p w:rsidR="00E22A1F" w:rsidRPr="0059356A" w:rsidRDefault="00E22A1F" w:rsidP="00E22A1F">
            <w:pPr>
              <w:rPr>
                <w:rFonts w:cs="Arial"/>
              </w:rPr>
            </w:pPr>
            <w:r w:rsidRPr="0059356A">
              <w:rPr>
                <w:rFonts w:cs="Arial"/>
              </w:rPr>
              <w:t>5</w:t>
            </w:r>
          </w:p>
        </w:tc>
      </w:tr>
      <w:tr w:rsidR="00E22A1F" w:rsidRPr="0059356A" w:rsidTr="00E22A1F">
        <w:tc>
          <w:tcPr>
            <w:tcW w:w="6588" w:type="dxa"/>
          </w:tcPr>
          <w:p w:rsidR="00E22A1F" w:rsidRPr="0059356A" w:rsidRDefault="00E22A1F" w:rsidP="00E22A1F">
            <w:pPr>
              <w:rPr>
                <w:rFonts w:cs="Arial"/>
              </w:rPr>
            </w:pPr>
            <w:r w:rsidRPr="0059356A">
              <w:rPr>
                <w:rFonts w:cs="Arial"/>
              </w:rPr>
              <w:t>Describe how the theme of the story, the nurse’s ways of knowing and your journal article connect/link together.</w:t>
            </w:r>
          </w:p>
          <w:p w:rsidR="00E22A1F" w:rsidRPr="0059356A" w:rsidRDefault="00E22A1F" w:rsidP="00E22A1F">
            <w:pPr>
              <w:rPr>
                <w:rFonts w:cs="Arial"/>
              </w:rPr>
            </w:pPr>
          </w:p>
        </w:tc>
        <w:tc>
          <w:tcPr>
            <w:tcW w:w="3510" w:type="dxa"/>
          </w:tcPr>
          <w:p w:rsidR="00E22A1F" w:rsidRPr="0059356A" w:rsidRDefault="00E22A1F" w:rsidP="00E22A1F">
            <w:pPr>
              <w:rPr>
                <w:rFonts w:cs="Arial"/>
              </w:rPr>
            </w:pPr>
            <w:r w:rsidRPr="0059356A">
              <w:rPr>
                <w:rFonts w:cs="Arial"/>
              </w:rPr>
              <w:t>8</w:t>
            </w:r>
          </w:p>
        </w:tc>
      </w:tr>
      <w:tr w:rsidR="00E22A1F" w:rsidRPr="0059356A" w:rsidTr="00E22A1F">
        <w:tc>
          <w:tcPr>
            <w:tcW w:w="6588" w:type="dxa"/>
          </w:tcPr>
          <w:p w:rsidR="00E22A1F" w:rsidRPr="0059356A" w:rsidRDefault="00E22A1F" w:rsidP="00E22A1F">
            <w:pPr>
              <w:rPr>
                <w:rFonts w:cs="Arial"/>
              </w:rPr>
            </w:pPr>
            <w:r w:rsidRPr="0059356A">
              <w:rPr>
                <w:rFonts w:cs="Arial"/>
              </w:rPr>
              <w:t>APA/Writing Format</w:t>
            </w:r>
          </w:p>
          <w:p w:rsidR="00E22A1F" w:rsidRPr="0059356A" w:rsidRDefault="00E22A1F" w:rsidP="00E22A1F">
            <w:pPr>
              <w:rPr>
                <w:rFonts w:cs="Arial"/>
              </w:rPr>
            </w:pPr>
          </w:p>
          <w:p w:rsidR="00E22A1F" w:rsidRPr="0059356A" w:rsidRDefault="00E22A1F" w:rsidP="00E22A1F">
            <w:pPr>
              <w:rPr>
                <w:rFonts w:cs="Arial"/>
              </w:rPr>
            </w:pPr>
          </w:p>
          <w:p w:rsidR="00E22A1F" w:rsidRPr="0059356A" w:rsidRDefault="00E22A1F" w:rsidP="00E22A1F">
            <w:pPr>
              <w:rPr>
                <w:rFonts w:cs="Arial"/>
              </w:rPr>
            </w:pPr>
          </w:p>
          <w:p w:rsidR="00E22A1F" w:rsidRPr="0059356A" w:rsidRDefault="00E22A1F" w:rsidP="00E22A1F">
            <w:pPr>
              <w:rPr>
                <w:rFonts w:cs="Arial"/>
              </w:rPr>
            </w:pPr>
          </w:p>
        </w:tc>
        <w:tc>
          <w:tcPr>
            <w:tcW w:w="3510" w:type="dxa"/>
          </w:tcPr>
          <w:p w:rsidR="00E22A1F" w:rsidRDefault="00E22A1F" w:rsidP="00E22A1F">
            <w:pPr>
              <w:rPr>
                <w:rFonts w:cs="Arial"/>
              </w:rPr>
            </w:pPr>
          </w:p>
          <w:p w:rsidR="005F51E0" w:rsidRDefault="005F51E0" w:rsidP="00E22A1F">
            <w:pPr>
              <w:rPr>
                <w:rFonts w:cs="Arial"/>
              </w:rPr>
            </w:pPr>
          </w:p>
          <w:p w:rsidR="005F51E0" w:rsidRDefault="005F51E0" w:rsidP="00E22A1F">
            <w:pPr>
              <w:rPr>
                <w:rFonts w:cs="Arial"/>
              </w:rPr>
            </w:pPr>
          </w:p>
          <w:p w:rsidR="005F51E0" w:rsidRDefault="005F51E0" w:rsidP="00E22A1F">
            <w:pPr>
              <w:rPr>
                <w:rFonts w:cs="Arial"/>
              </w:rPr>
            </w:pPr>
          </w:p>
          <w:p w:rsidR="005F51E0" w:rsidRDefault="005F51E0" w:rsidP="00E22A1F">
            <w:pPr>
              <w:rPr>
                <w:rFonts w:cs="Arial"/>
              </w:rPr>
            </w:pPr>
          </w:p>
          <w:p w:rsidR="005F51E0" w:rsidRPr="0059356A" w:rsidRDefault="005F51E0" w:rsidP="00E22A1F">
            <w:pPr>
              <w:rPr>
                <w:rFonts w:cs="Arial"/>
              </w:rPr>
            </w:pPr>
          </w:p>
        </w:tc>
      </w:tr>
      <w:tr w:rsidR="005F51E0" w:rsidRPr="0059356A" w:rsidTr="00E22A1F">
        <w:tc>
          <w:tcPr>
            <w:tcW w:w="6588" w:type="dxa"/>
          </w:tcPr>
          <w:p w:rsidR="005F51E0" w:rsidRPr="0059356A" w:rsidRDefault="005F51E0" w:rsidP="00E22A1F">
            <w:pPr>
              <w:rPr>
                <w:rFonts w:cs="Arial"/>
              </w:rPr>
            </w:pPr>
            <w:r>
              <w:rPr>
                <w:rFonts w:cs="Arial"/>
              </w:rPr>
              <w:t>Total Grade</w:t>
            </w:r>
          </w:p>
        </w:tc>
        <w:tc>
          <w:tcPr>
            <w:tcW w:w="3510" w:type="dxa"/>
          </w:tcPr>
          <w:p w:rsidR="005F51E0" w:rsidRDefault="005F51E0" w:rsidP="00E22A1F">
            <w:pPr>
              <w:rPr>
                <w:rFonts w:cs="Arial"/>
              </w:rPr>
            </w:pPr>
            <w:r>
              <w:rPr>
                <w:rFonts w:cs="Arial"/>
              </w:rPr>
              <w:t>25</w:t>
            </w:r>
          </w:p>
          <w:p w:rsidR="005F51E0" w:rsidRPr="0059356A" w:rsidRDefault="005F51E0" w:rsidP="00E22A1F">
            <w:pPr>
              <w:rPr>
                <w:rFonts w:cs="Arial"/>
              </w:rPr>
            </w:pPr>
          </w:p>
        </w:tc>
      </w:tr>
      <w:tr w:rsidR="005F51E0" w:rsidRPr="0059356A" w:rsidTr="00E22A1F">
        <w:tc>
          <w:tcPr>
            <w:tcW w:w="6588" w:type="dxa"/>
          </w:tcPr>
          <w:p w:rsidR="005F51E0" w:rsidRDefault="005F51E0" w:rsidP="00E22A1F">
            <w:pPr>
              <w:rPr>
                <w:rFonts w:cs="Arial"/>
              </w:rPr>
            </w:pPr>
            <w:r>
              <w:rPr>
                <w:rFonts w:cs="Arial"/>
              </w:rPr>
              <w:t>Comments</w:t>
            </w:r>
          </w:p>
          <w:p w:rsidR="005F51E0" w:rsidRDefault="005F51E0" w:rsidP="00E22A1F">
            <w:pPr>
              <w:rPr>
                <w:rFonts w:cs="Arial"/>
              </w:rPr>
            </w:pPr>
          </w:p>
          <w:p w:rsidR="005F51E0" w:rsidRDefault="005F51E0" w:rsidP="00E22A1F">
            <w:pPr>
              <w:rPr>
                <w:rFonts w:cs="Arial"/>
              </w:rPr>
            </w:pPr>
          </w:p>
          <w:p w:rsidR="005F51E0" w:rsidRDefault="005F51E0" w:rsidP="00E22A1F">
            <w:pPr>
              <w:rPr>
                <w:rFonts w:cs="Arial"/>
              </w:rPr>
            </w:pPr>
          </w:p>
          <w:p w:rsidR="005F51E0" w:rsidRDefault="005F51E0" w:rsidP="00E22A1F">
            <w:pPr>
              <w:rPr>
                <w:rFonts w:cs="Arial"/>
              </w:rPr>
            </w:pPr>
          </w:p>
          <w:p w:rsidR="005F51E0" w:rsidRDefault="005F51E0" w:rsidP="00E22A1F">
            <w:pPr>
              <w:rPr>
                <w:rFonts w:cs="Arial"/>
              </w:rPr>
            </w:pPr>
          </w:p>
          <w:p w:rsidR="005F51E0" w:rsidRPr="0059356A" w:rsidRDefault="005F51E0" w:rsidP="00E22A1F">
            <w:pPr>
              <w:rPr>
                <w:rFonts w:cs="Arial"/>
              </w:rPr>
            </w:pPr>
          </w:p>
        </w:tc>
        <w:tc>
          <w:tcPr>
            <w:tcW w:w="3510" w:type="dxa"/>
          </w:tcPr>
          <w:p w:rsidR="005F51E0" w:rsidRDefault="005F51E0" w:rsidP="00E22A1F">
            <w:pPr>
              <w:rPr>
                <w:rFonts w:cs="Arial"/>
              </w:rPr>
            </w:pPr>
          </w:p>
          <w:p w:rsidR="005F51E0" w:rsidRDefault="005F51E0" w:rsidP="00E22A1F">
            <w:pPr>
              <w:rPr>
                <w:rFonts w:cs="Arial"/>
              </w:rPr>
            </w:pPr>
          </w:p>
          <w:p w:rsidR="005F51E0" w:rsidRDefault="005F51E0" w:rsidP="00E22A1F">
            <w:pPr>
              <w:rPr>
                <w:rFonts w:cs="Arial"/>
              </w:rPr>
            </w:pPr>
          </w:p>
          <w:p w:rsidR="005F51E0" w:rsidRDefault="005F51E0" w:rsidP="00E22A1F">
            <w:pPr>
              <w:rPr>
                <w:rFonts w:cs="Arial"/>
              </w:rPr>
            </w:pPr>
          </w:p>
          <w:p w:rsidR="005F51E0" w:rsidRDefault="005F51E0" w:rsidP="00E22A1F">
            <w:pPr>
              <w:rPr>
                <w:rFonts w:cs="Arial"/>
              </w:rPr>
            </w:pPr>
          </w:p>
          <w:p w:rsidR="005F51E0" w:rsidRDefault="005F51E0" w:rsidP="00E22A1F">
            <w:pPr>
              <w:rPr>
                <w:rFonts w:cs="Arial"/>
              </w:rPr>
            </w:pPr>
          </w:p>
          <w:p w:rsidR="005F51E0" w:rsidRDefault="005F51E0" w:rsidP="00E22A1F">
            <w:pPr>
              <w:rPr>
                <w:rFonts w:cs="Arial"/>
              </w:rPr>
            </w:pPr>
          </w:p>
          <w:p w:rsidR="005F51E0" w:rsidRDefault="005F51E0" w:rsidP="00E22A1F">
            <w:pPr>
              <w:rPr>
                <w:rFonts w:cs="Arial"/>
              </w:rPr>
            </w:pPr>
          </w:p>
          <w:p w:rsidR="005F51E0" w:rsidRDefault="005F51E0" w:rsidP="00E22A1F">
            <w:pPr>
              <w:rPr>
                <w:rFonts w:cs="Arial"/>
              </w:rPr>
            </w:pPr>
          </w:p>
          <w:p w:rsidR="005F51E0" w:rsidRPr="0059356A" w:rsidRDefault="005F51E0" w:rsidP="00E22A1F">
            <w:pPr>
              <w:rPr>
                <w:rFonts w:cs="Arial"/>
              </w:rPr>
            </w:pPr>
          </w:p>
        </w:tc>
      </w:tr>
    </w:tbl>
    <w:p w:rsidR="002226EE" w:rsidRDefault="002226EE">
      <w:r>
        <w:br w:type="page"/>
      </w:r>
    </w:p>
    <w:p w:rsidR="008D66D1" w:rsidRPr="000C56B9" w:rsidRDefault="008D66D1" w:rsidP="008D66D1">
      <w:pPr>
        <w:rPr>
          <w:rFonts w:cs="Arial"/>
        </w:rPr>
      </w:pPr>
      <w:r w:rsidRPr="0059356A">
        <w:rPr>
          <w:rFonts w:cs="Arial"/>
          <w:b/>
        </w:rPr>
        <w:lastRenderedPageBreak/>
        <w:t>Confidentiality:</w:t>
      </w:r>
      <w:r w:rsidRPr="0059356A">
        <w:rPr>
          <w:rFonts w:cs="Arial"/>
        </w:rPr>
        <w:t xml:space="preserve">  Please note it is imp</w:t>
      </w:r>
      <w:r>
        <w:rPr>
          <w:rFonts w:cs="Arial"/>
        </w:rPr>
        <w:t xml:space="preserve">ortant that assignments 2 &amp; 3 </w:t>
      </w:r>
      <w:r w:rsidRPr="0059356A">
        <w:rPr>
          <w:rFonts w:cs="Arial"/>
        </w:rPr>
        <w:t xml:space="preserve">be written in a way that protects the right to privacy of people and institutions.  References to individuals and/or institutions should be generic in that they cannot be identified.  Some examples include: made up names/initials or generic labels such as father, mother, resident, client, nurse administrator, staff nurse, nursing home, </w:t>
      </w:r>
      <w:r>
        <w:rPr>
          <w:rFonts w:cs="Arial"/>
        </w:rPr>
        <w:t>hospital.</w:t>
      </w:r>
    </w:p>
    <w:p w:rsidR="008D66D1" w:rsidRDefault="008D66D1" w:rsidP="00E66B07">
      <w:pPr>
        <w:pStyle w:val="Heading1"/>
        <w:jc w:val="left"/>
        <w:rPr>
          <w:rFonts w:ascii="Arial" w:hAnsi="Arial" w:cs="Arial"/>
          <w:u w:val="none"/>
          <w:lang w:val="en-US"/>
        </w:rPr>
      </w:pPr>
    </w:p>
    <w:p w:rsidR="00CB694E" w:rsidRPr="00E66B07" w:rsidRDefault="00A52D12" w:rsidP="00E66B07">
      <w:pPr>
        <w:pStyle w:val="Heading1"/>
        <w:jc w:val="left"/>
        <w:rPr>
          <w:rFonts w:ascii="Arial" w:hAnsi="Arial" w:cs="Arial"/>
          <w:u w:val="none"/>
          <w:lang w:val="en-US"/>
        </w:rPr>
      </w:pPr>
      <w:r>
        <w:rPr>
          <w:rFonts w:ascii="Arial" w:hAnsi="Arial" w:cs="Arial"/>
          <w:u w:val="none"/>
          <w:lang w:val="en-US"/>
        </w:rPr>
        <w:t>ASSIGNMENT TWO DESCRIPTION</w:t>
      </w:r>
    </w:p>
    <w:p w:rsidR="00CB694E" w:rsidRPr="0059356A" w:rsidRDefault="00CB694E" w:rsidP="00CB694E">
      <w:pPr>
        <w:rPr>
          <w:rFonts w:cs="Arial"/>
          <w:b/>
          <w:bCs/>
        </w:rPr>
      </w:pPr>
    </w:p>
    <w:p w:rsidR="00EF4139" w:rsidRDefault="00CB694E" w:rsidP="00CB694E">
      <w:pPr>
        <w:rPr>
          <w:rFonts w:cs="Arial"/>
        </w:rPr>
      </w:pPr>
      <w:r w:rsidRPr="0059356A">
        <w:rPr>
          <w:rFonts w:cs="Arial"/>
        </w:rPr>
        <w:t xml:space="preserve">The purpose of this assignment is to use </w:t>
      </w:r>
      <w:r w:rsidR="00EF4139">
        <w:rPr>
          <w:rFonts w:cs="Arial"/>
        </w:rPr>
        <w:t xml:space="preserve">components of </w:t>
      </w:r>
      <w:smartTag w:uri="urn:schemas:contacts" w:element="GivenName">
        <w:r w:rsidRPr="0059356A">
          <w:rPr>
            <w:rFonts w:cs="Arial"/>
          </w:rPr>
          <w:t>Johns</w:t>
        </w:r>
      </w:smartTag>
      <w:r w:rsidRPr="0059356A">
        <w:rPr>
          <w:rFonts w:cs="Arial"/>
        </w:rPr>
        <w:t>’ (2006) Model of Struc</w:t>
      </w:r>
      <w:r w:rsidR="00910824">
        <w:rPr>
          <w:rFonts w:cs="Arial"/>
        </w:rPr>
        <w:t>tured Ref</w:t>
      </w:r>
      <w:r w:rsidR="00523312">
        <w:rPr>
          <w:rFonts w:cs="Arial"/>
        </w:rPr>
        <w:t>lection (see Appendix B</w:t>
      </w:r>
      <w:r w:rsidRPr="0059356A">
        <w:rPr>
          <w:rFonts w:cs="Arial"/>
        </w:rPr>
        <w:t xml:space="preserve">) to reflect on a student nursing experience that was meaningful to you.  </w:t>
      </w:r>
    </w:p>
    <w:p w:rsidR="00EF4139" w:rsidRDefault="00EF4139" w:rsidP="00CB694E">
      <w:pPr>
        <w:rPr>
          <w:rFonts w:cs="Arial"/>
        </w:rPr>
      </w:pPr>
    </w:p>
    <w:p w:rsidR="00EF4139" w:rsidRDefault="00CB694E" w:rsidP="00CB694E">
      <w:pPr>
        <w:rPr>
          <w:rFonts w:cs="Arial"/>
        </w:rPr>
      </w:pPr>
      <w:r w:rsidRPr="0059356A">
        <w:rPr>
          <w:rFonts w:cs="Arial"/>
        </w:rPr>
        <w:t xml:space="preserve">The core question of this assignment is: What information do I need access to in order to learn from this experience?  </w:t>
      </w:r>
    </w:p>
    <w:p w:rsidR="00EF4139" w:rsidRDefault="00EF4139" w:rsidP="00CB694E">
      <w:pPr>
        <w:rPr>
          <w:rFonts w:cs="Arial"/>
        </w:rPr>
      </w:pPr>
    </w:p>
    <w:p w:rsidR="00CB694E" w:rsidRPr="0059356A" w:rsidRDefault="00CB694E" w:rsidP="00CB694E">
      <w:pPr>
        <w:rPr>
          <w:rFonts w:cs="Arial"/>
        </w:rPr>
      </w:pPr>
      <w:r w:rsidRPr="0059356A">
        <w:rPr>
          <w:rFonts w:cs="Arial"/>
        </w:rPr>
        <w:t xml:space="preserve">The nursing experience may have taken place in the lab, classroom or clinical setting.  You can use a personal experience given the following: it is within a health related context, </w:t>
      </w:r>
      <w:r w:rsidR="00EF4139">
        <w:rPr>
          <w:rFonts w:cs="Arial"/>
        </w:rPr>
        <w:t xml:space="preserve">it </w:t>
      </w:r>
      <w:r w:rsidRPr="0059356A">
        <w:rPr>
          <w:rFonts w:cs="Arial"/>
        </w:rPr>
        <w:t>occurred within the last 2-3 years and it was an experience that happened to y</w:t>
      </w:r>
      <w:r w:rsidR="00EF4139">
        <w:rPr>
          <w:rFonts w:cs="Arial"/>
        </w:rPr>
        <w:t>ou directly.</w:t>
      </w:r>
    </w:p>
    <w:p w:rsidR="00CB694E" w:rsidRPr="0059356A" w:rsidRDefault="00CB694E" w:rsidP="00CB694E">
      <w:pPr>
        <w:rPr>
          <w:rFonts w:cs="Arial"/>
          <w:b/>
          <w:bCs/>
        </w:rPr>
      </w:pPr>
    </w:p>
    <w:p w:rsidR="00EF4139" w:rsidRDefault="00CB694E" w:rsidP="00CB694E">
      <w:pPr>
        <w:rPr>
          <w:rFonts w:cs="Arial"/>
        </w:rPr>
      </w:pPr>
      <w:r w:rsidRPr="0059356A">
        <w:rPr>
          <w:rFonts w:cs="Arial"/>
        </w:rPr>
        <w:t xml:space="preserve">The maximum length of the assignment is 4 pages excluding the title and reference pages. Assignment content beyond the 4 page limit will not be marked.  </w:t>
      </w:r>
    </w:p>
    <w:p w:rsidR="00EF4139" w:rsidRDefault="00EF4139" w:rsidP="00CB694E">
      <w:pPr>
        <w:rPr>
          <w:rFonts w:cs="Arial"/>
        </w:rPr>
      </w:pPr>
    </w:p>
    <w:p w:rsidR="00EF4139" w:rsidRDefault="00CB694E" w:rsidP="00EF4139">
      <w:pPr>
        <w:rPr>
          <w:rFonts w:cs="Arial"/>
        </w:rPr>
      </w:pPr>
      <w:r w:rsidRPr="0059356A">
        <w:rPr>
          <w:rFonts w:cs="Arial"/>
        </w:rPr>
        <w:t xml:space="preserve">Your assignment is to include a minimum of one scholarly nursing journal article related to your identified theme. The article is to be beyond the required readings in the course.  </w:t>
      </w:r>
      <w:r w:rsidR="00EF4139" w:rsidRPr="0059356A">
        <w:rPr>
          <w:rFonts w:cs="Arial"/>
        </w:rPr>
        <w:t xml:space="preserve">Additional scholarly references such as course texts, recommended readings or professional documents </w:t>
      </w:r>
      <w:r w:rsidR="00EF4139">
        <w:rPr>
          <w:rFonts w:cs="Arial"/>
        </w:rPr>
        <w:t xml:space="preserve">can be used and </w:t>
      </w:r>
      <w:r w:rsidR="00EF4139" w:rsidRPr="0059356A">
        <w:rPr>
          <w:rFonts w:cs="Arial"/>
        </w:rPr>
        <w:t xml:space="preserve">are welcomed. </w:t>
      </w:r>
    </w:p>
    <w:p w:rsidR="00EF4139" w:rsidRPr="0059356A" w:rsidRDefault="00EF4139" w:rsidP="00CB694E">
      <w:pPr>
        <w:rPr>
          <w:rFonts w:cs="Arial"/>
        </w:rPr>
      </w:pPr>
    </w:p>
    <w:p w:rsidR="00CB694E" w:rsidRPr="0059356A" w:rsidRDefault="00CB694E" w:rsidP="002444EF">
      <w:pPr>
        <w:rPr>
          <w:rFonts w:cs="Arial"/>
        </w:rPr>
      </w:pPr>
    </w:p>
    <w:p w:rsidR="00CB694E" w:rsidRPr="00E66B07" w:rsidRDefault="00E66B07" w:rsidP="00E66B07">
      <w:pPr>
        <w:pStyle w:val="Heading2"/>
        <w:jc w:val="left"/>
        <w:rPr>
          <w:rFonts w:ascii="Arial" w:hAnsi="Arial" w:cs="Arial"/>
          <w:lang w:val="en-US"/>
        </w:rPr>
      </w:pPr>
      <w:r>
        <w:rPr>
          <w:rFonts w:ascii="Arial" w:hAnsi="Arial" w:cs="Arial"/>
          <w:lang w:val="en-US"/>
        </w:rPr>
        <w:t>ASSIGNMENT THREE DESCRIPTION</w:t>
      </w:r>
    </w:p>
    <w:p w:rsidR="00CB694E" w:rsidRPr="0059356A" w:rsidRDefault="00CB694E" w:rsidP="00CB694E">
      <w:pPr>
        <w:rPr>
          <w:rFonts w:cs="Arial"/>
          <w:b/>
          <w:bCs/>
        </w:rPr>
      </w:pPr>
    </w:p>
    <w:p w:rsidR="00A52D12" w:rsidRDefault="00CB694E" w:rsidP="00CB694E">
      <w:pPr>
        <w:rPr>
          <w:rFonts w:cs="Arial"/>
        </w:rPr>
      </w:pPr>
      <w:r w:rsidRPr="0059356A">
        <w:rPr>
          <w:rFonts w:cs="Arial"/>
        </w:rPr>
        <w:t xml:space="preserve">The purpose of this assignment is to demonstrate how you as a learner have grown and changed, and continue towards becoming a nurse. </w:t>
      </w:r>
      <w:r w:rsidR="00A52D12" w:rsidRPr="0059356A">
        <w:rPr>
          <w:rFonts w:cs="Arial"/>
        </w:rPr>
        <w:t xml:space="preserve">In order to complete this assignment you will need to demonstrate an understanding and address all aspects of </w:t>
      </w:r>
      <w:smartTag w:uri="urn:schemas:contacts" w:element="GivenName">
        <w:r w:rsidR="00A52D12" w:rsidRPr="0059356A">
          <w:rPr>
            <w:rFonts w:cs="Arial"/>
          </w:rPr>
          <w:t>Johns</w:t>
        </w:r>
      </w:smartTag>
      <w:r w:rsidR="00A52D12" w:rsidRPr="0059356A">
        <w:rPr>
          <w:rFonts w:cs="Arial"/>
        </w:rPr>
        <w:t>’ (2006) Mo</w:t>
      </w:r>
      <w:r w:rsidR="00523312">
        <w:rPr>
          <w:rFonts w:cs="Arial"/>
        </w:rPr>
        <w:t>del of Structured Reflection (see Appendix B)</w:t>
      </w:r>
    </w:p>
    <w:p w:rsidR="00A52D12" w:rsidRDefault="00A52D12" w:rsidP="00CB694E">
      <w:pPr>
        <w:rPr>
          <w:rFonts w:cs="Arial"/>
        </w:rPr>
      </w:pPr>
    </w:p>
    <w:p w:rsidR="00CB694E" w:rsidRPr="0059356A" w:rsidRDefault="00CB694E" w:rsidP="00CB694E">
      <w:pPr>
        <w:rPr>
          <w:rFonts w:cs="Arial"/>
        </w:rPr>
      </w:pPr>
      <w:r w:rsidRPr="0059356A">
        <w:rPr>
          <w:rFonts w:cs="Arial"/>
        </w:rPr>
        <w:t>The core questions of this assignment are: What information do I need access to in order to l</w:t>
      </w:r>
      <w:r w:rsidR="00523312">
        <w:rPr>
          <w:rFonts w:cs="Arial"/>
        </w:rPr>
        <w:t xml:space="preserve">earn from this experience? </w:t>
      </w:r>
      <w:proofErr w:type="gramStart"/>
      <w:r w:rsidR="00523312">
        <w:rPr>
          <w:rFonts w:cs="Arial"/>
        </w:rPr>
        <w:t>and</w:t>
      </w:r>
      <w:proofErr w:type="gramEnd"/>
      <w:r w:rsidR="00523312">
        <w:rPr>
          <w:rFonts w:cs="Arial"/>
        </w:rPr>
        <w:t xml:space="preserve"> </w:t>
      </w:r>
      <w:r w:rsidRPr="0059356A">
        <w:rPr>
          <w:rFonts w:cs="Arial"/>
        </w:rPr>
        <w:t xml:space="preserve">How have I grown as a student nurse?  </w:t>
      </w:r>
    </w:p>
    <w:p w:rsidR="00A52D12" w:rsidRDefault="00A52D12" w:rsidP="00CB694E">
      <w:pPr>
        <w:rPr>
          <w:rFonts w:cs="Arial"/>
        </w:rPr>
      </w:pPr>
    </w:p>
    <w:p w:rsidR="00A52D12" w:rsidRDefault="00CB694E" w:rsidP="00CB694E">
      <w:pPr>
        <w:rPr>
          <w:rFonts w:cs="Arial"/>
        </w:rPr>
      </w:pPr>
      <w:r w:rsidRPr="0059356A">
        <w:rPr>
          <w:rFonts w:cs="Arial"/>
        </w:rPr>
        <w:t xml:space="preserve">Using </w:t>
      </w:r>
      <w:smartTag w:uri="urn:schemas:contacts" w:element="GivenName">
        <w:r w:rsidRPr="0059356A">
          <w:rPr>
            <w:rFonts w:cs="Arial"/>
          </w:rPr>
          <w:t>Johns</w:t>
        </w:r>
      </w:smartTag>
      <w:r w:rsidRPr="0059356A">
        <w:rPr>
          <w:rFonts w:cs="Arial"/>
        </w:rPr>
        <w:t xml:space="preserve">’ (2006) Model of Structured Reflection write a reflection based on a nursing experience in the clinical setting.  You can start with one of the reflections you submitted in your NURS1004 clinical rotation.  Students not enrolled in NURS1004 are to meet with the course professor to discuss an alternative assignment. </w:t>
      </w:r>
    </w:p>
    <w:p w:rsidR="00A52D12" w:rsidRDefault="00A52D12" w:rsidP="00CB694E">
      <w:pPr>
        <w:rPr>
          <w:rFonts w:cs="Arial"/>
        </w:rPr>
      </w:pPr>
    </w:p>
    <w:p w:rsidR="00A52D12" w:rsidRDefault="00CB694E" w:rsidP="00CB694E">
      <w:pPr>
        <w:rPr>
          <w:rFonts w:cs="Arial"/>
        </w:rPr>
      </w:pPr>
      <w:r w:rsidRPr="0059356A">
        <w:rPr>
          <w:rFonts w:cs="Arial"/>
        </w:rPr>
        <w:t xml:space="preserve">The maximum length of the assignment is 6 pages excluding the title and reference pages. Assignment content beyond the 6 page limit will not be marked.  </w:t>
      </w:r>
    </w:p>
    <w:p w:rsidR="00A52D12" w:rsidRDefault="00A52D12" w:rsidP="00CB694E">
      <w:pPr>
        <w:rPr>
          <w:rFonts w:cs="Arial"/>
        </w:rPr>
      </w:pPr>
    </w:p>
    <w:p w:rsidR="00A52D12" w:rsidRDefault="00CB694E" w:rsidP="00A52D12">
      <w:pPr>
        <w:rPr>
          <w:rFonts w:cs="Arial"/>
        </w:rPr>
      </w:pPr>
      <w:r w:rsidRPr="0059356A">
        <w:rPr>
          <w:rFonts w:cs="Arial"/>
        </w:rPr>
        <w:t>Your assignment is to include a minimum of two different scholarly nursing journal articles beyond those identified as required readings in the course and not utilized in a</w:t>
      </w:r>
      <w:r w:rsidR="00A52D12">
        <w:rPr>
          <w:rFonts w:cs="Arial"/>
        </w:rPr>
        <w:t xml:space="preserve">ssignments one and two. </w:t>
      </w:r>
      <w:r w:rsidR="00A52D12" w:rsidRPr="0059356A">
        <w:rPr>
          <w:rFonts w:cs="Arial"/>
        </w:rPr>
        <w:t xml:space="preserve">Additional scholarly references such as course texts, recommended readings or professional documents </w:t>
      </w:r>
      <w:r w:rsidR="00A52D12">
        <w:rPr>
          <w:rFonts w:cs="Arial"/>
        </w:rPr>
        <w:t xml:space="preserve">can be used and </w:t>
      </w:r>
      <w:r w:rsidR="00A52D12" w:rsidRPr="0059356A">
        <w:rPr>
          <w:rFonts w:cs="Arial"/>
        </w:rPr>
        <w:t xml:space="preserve">are welcomed. </w:t>
      </w:r>
    </w:p>
    <w:p w:rsidR="002226EE" w:rsidRPr="008D66D1" w:rsidRDefault="002226EE" w:rsidP="00C861D3">
      <w:pPr>
        <w:rPr>
          <w:rFonts w:cs="Arial"/>
        </w:rPr>
      </w:pPr>
      <w:r>
        <w:rPr>
          <w:rFonts w:cs="Arial"/>
        </w:rPr>
        <w:br w:type="page"/>
      </w:r>
    </w:p>
    <w:p w:rsidR="0026402C" w:rsidRPr="00A52D12" w:rsidRDefault="0026402C" w:rsidP="00C861D3">
      <w:pPr>
        <w:pStyle w:val="Heading2"/>
        <w:rPr>
          <w:rFonts w:ascii="Arial" w:hAnsi="Arial" w:cs="Arial"/>
          <w:sz w:val="22"/>
          <w:szCs w:val="22"/>
          <w:lang w:val="en-US"/>
        </w:rPr>
      </w:pPr>
      <w:r w:rsidRPr="00A52D12">
        <w:rPr>
          <w:rFonts w:ascii="Arial" w:hAnsi="Arial" w:cs="Arial"/>
          <w:sz w:val="22"/>
          <w:szCs w:val="22"/>
          <w:lang w:val="en-US"/>
        </w:rPr>
        <w:lastRenderedPageBreak/>
        <w:t>ASSIGNMENT #2 MARKING SCHEME</w:t>
      </w:r>
    </w:p>
    <w:p w:rsidR="0026402C" w:rsidRPr="00A52D12" w:rsidRDefault="0026402C" w:rsidP="0026402C">
      <w:pPr>
        <w:rPr>
          <w:rFonts w:cs="Arial"/>
          <w:b/>
          <w:bCs/>
          <w:szCs w:val="22"/>
          <w:u w:val="single"/>
        </w:rPr>
      </w:pPr>
    </w:p>
    <w:p w:rsidR="0026402C" w:rsidRPr="00A52D12" w:rsidRDefault="0026402C" w:rsidP="0026402C">
      <w:pPr>
        <w:pStyle w:val="BodyText"/>
        <w:rPr>
          <w:rFonts w:cs="Arial"/>
          <w:sz w:val="22"/>
          <w:szCs w:val="22"/>
        </w:rPr>
      </w:pPr>
      <w:r w:rsidRPr="00A52D12">
        <w:rPr>
          <w:rFonts w:cs="Arial"/>
          <w:sz w:val="22"/>
          <w:szCs w:val="22"/>
        </w:rPr>
        <w:t>Core Question: What information do I need to acc</w:t>
      </w:r>
      <w:r w:rsidR="00997CF7" w:rsidRPr="00A52D12">
        <w:rPr>
          <w:rFonts w:cs="Arial"/>
          <w:sz w:val="22"/>
          <w:szCs w:val="22"/>
        </w:rPr>
        <w:t xml:space="preserve">ess in order to learn from </w:t>
      </w:r>
      <w:proofErr w:type="gramStart"/>
      <w:r w:rsidR="00997CF7" w:rsidRPr="00A52D12">
        <w:rPr>
          <w:rFonts w:cs="Arial"/>
          <w:sz w:val="22"/>
          <w:szCs w:val="22"/>
        </w:rPr>
        <w:t>this</w:t>
      </w:r>
      <w:proofErr w:type="gramEnd"/>
    </w:p>
    <w:p w:rsidR="00997CF7" w:rsidRPr="00A52D12" w:rsidRDefault="00997CF7" w:rsidP="0026402C">
      <w:pPr>
        <w:pStyle w:val="BodyText"/>
        <w:rPr>
          <w:rFonts w:cs="Arial"/>
          <w:sz w:val="22"/>
          <w:szCs w:val="22"/>
        </w:rPr>
      </w:pPr>
      <w:r w:rsidRPr="00A52D12">
        <w:rPr>
          <w:rFonts w:cs="Arial"/>
          <w:sz w:val="22"/>
          <w:szCs w:val="22"/>
        </w:rPr>
        <w:t xml:space="preserve">                           </w:t>
      </w:r>
      <w:proofErr w:type="gramStart"/>
      <w:r w:rsidRPr="00A52D12">
        <w:rPr>
          <w:rFonts w:cs="Arial"/>
          <w:sz w:val="22"/>
          <w:szCs w:val="22"/>
        </w:rPr>
        <w:t>experience</w:t>
      </w:r>
      <w:proofErr w:type="gramEnd"/>
      <w:r w:rsidRPr="00A52D12">
        <w:rPr>
          <w:rFonts w:cs="Arial"/>
          <w:sz w:val="22"/>
          <w:szCs w:val="22"/>
        </w:rPr>
        <w:t>?</w:t>
      </w:r>
    </w:p>
    <w:p w:rsidR="0026402C" w:rsidRPr="00A52D12" w:rsidRDefault="0026402C" w:rsidP="0026402C">
      <w:pPr>
        <w:rPr>
          <w:rFonts w:cs="Arial"/>
          <w:szCs w:val="22"/>
        </w:rPr>
      </w:pPr>
    </w:p>
    <w:tbl>
      <w:tblPr>
        <w:tblStyle w:val="TableGrid"/>
        <w:tblW w:w="0" w:type="auto"/>
        <w:tblLook w:val="04A0"/>
      </w:tblPr>
      <w:tblGrid>
        <w:gridCol w:w="6348"/>
        <w:gridCol w:w="3228"/>
      </w:tblGrid>
      <w:tr w:rsidR="0026402C" w:rsidRPr="00A52D12" w:rsidTr="0026402C">
        <w:tc>
          <w:tcPr>
            <w:tcW w:w="7218" w:type="dxa"/>
          </w:tcPr>
          <w:p w:rsidR="0026402C" w:rsidRPr="00A52D12" w:rsidRDefault="0026402C" w:rsidP="0026402C">
            <w:pPr>
              <w:rPr>
                <w:rFonts w:cs="Arial"/>
                <w:b/>
                <w:szCs w:val="22"/>
              </w:rPr>
            </w:pPr>
            <w:r w:rsidRPr="00A52D12">
              <w:rPr>
                <w:rFonts w:cs="Arial"/>
                <w:b/>
                <w:szCs w:val="22"/>
              </w:rPr>
              <w:t>Reflective Cue</w:t>
            </w:r>
          </w:p>
        </w:tc>
        <w:tc>
          <w:tcPr>
            <w:tcW w:w="3690" w:type="dxa"/>
          </w:tcPr>
          <w:p w:rsidR="0026402C" w:rsidRPr="00A52D12" w:rsidRDefault="0026402C" w:rsidP="0026402C">
            <w:pPr>
              <w:rPr>
                <w:rFonts w:cs="Arial"/>
                <w:b/>
                <w:szCs w:val="22"/>
              </w:rPr>
            </w:pPr>
            <w:r w:rsidRPr="00A52D12">
              <w:rPr>
                <w:rFonts w:cs="Arial"/>
                <w:b/>
                <w:szCs w:val="22"/>
              </w:rPr>
              <w:t>Marks</w:t>
            </w:r>
          </w:p>
        </w:tc>
      </w:tr>
      <w:tr w:rsidR="0026402C" w:rsidRPr="00A52D12" w:rsidTr="0026402C">
        <w:tc>
          <w:tcPr>
            <w:tcW w:w="7218" w:type="dxa"/>
          </w:tcPr>
          <w:p w:rsidR="005F51E0" w:rsidRDefault="005F51E0" w:rsidP="0026402C">
            <w:pPr>
              <w:rPr>
                <w:rFonts w:cs="Arial"/>
                <w:szCs w:val="22"/>
              </w:rPr>
            </w:pPr>
          </w:p>
          <w:p w:rsidR="0026402C" w:rsidRPr="00A52D12" w:rsidRDefault="0026402C" w:rsidP="0026402C">
            <w:pPr>
              <w:rPr>
                <w:rFonts w:cs="Arial"/>
                <w:szCs w:val="22"/>
              </w:rPr>
            </w:pPr>
            <w:r w:rsidRPr="00A52D12">
              <w:rPr>
                <w:rFonts w:cs="Arial"/>
                <w:szCs w:val="22"/>
              </w:rPr>
              <w:t>Focus on a description of an experience that seems significant in some way.</w:t>
            </w:r>
            <w:r w:rsidR="00502795">
              <w:rPr>
                <w:rFonts w:cs="Arial"/>
                <w:szCs w:val="22"/>
              </w:rPr>
              <w:t xml:space="preserve"> </w:t>
            </w:r>
          </w:p>
          <w:p w:rsidR="0026402C" w:rsidRPr="00A52D12" w:rsidRDefault="0026402C" w:rsidP="0026402C">
            <w:pPr>
              <w:rPr>
                <w:rFonts w:cs="Arial"/>
                <w:szCs w:val="22"/>
              </w:rPr>
            </w:pPr>
            <w:r w:rsidRPr="00A52D12">
              <w:rPr>
                <w:rFonts w:cs="Arial"/>
                <w:szCs w:val="22"/>
              </w:rPr>
              <w:t>What particular issues seem significant to pay attention to?</w:t>
            </w:r>
          </w:p>
          <w:p w:rsidR="0026402C" w:rsidRPr="00A52D12" w:rsidRDefault="0026402C" w:rsidP="0026402C">
            <w:pPr>
              <w:rPr>
                <w:rFonts w:cs="Arial"/>
                <w:szCs w:val="22"/>
              </w:rPr>
            </w:pPr>
          </w:p>
        </w:tc>
        <w:tc>
          <w:tcPr>
            <w:tcW w:w="3690" w:type="dxa"/>
          </w:tcPr>
          <w:p w:rsidR="0026402C" w:rsidRPr="00A52D12" w:rsidRDefault="0026402C" w:rsidP="0026402C">
            <w:pPr>
              <w:rPr>
                <w:rFonts w:cs="Arial"/>
                <w:szCs w:val="22"/>
              </w:rPr>
            </w:pPr>
            <w:r w:rsidRPr="00A52D12">
              <w:rPr>
                <w:rFonts w:cs="Arial"/>
                <w:szCs w:val="22"/>
              </w:rPr>
              <w:t>8</w:t>
            </w:r>
          </w:p>
        </w:tc>
      </w:tr>
      <w:tr w:rsidR="0026402C" w:rsidRPr="00A52D12" w:rsidTr="0026402C">
        <w:tc>
          <w:tcPr>
            <w:tcW w:w="7218" w:type="dxa"/>
          </w:tcPr>
          <w:p w:rsidR="005F51E0" w:rsidRDefault="005F51E0" w:rsidP="0026402C">
            <w:pPr>
              <w:rPr>
                <w:rFonts w:cs="Arial"/>
                <w:szCs w:val="22"/>
              </w:rPr>
            </w:pPr>
          </w:p>
          <w:p w:rsidR="0026402C" w:rsidRPr="00A52D12" w:rsidRDefault="0026402C" w:rsidP="0026402C">
            <w:pPr>
              <w:rPr>
                <w:rFonts w:cs="Arial"/>
                <w:szCs w:val="22"/>
              </w:rPr>
            </w:pPr>
            <w:r w:rsidRPr="00A52D12">
              <w:rPr>
                <w:rFonts w:cs="Arial"/>
                <w:szCs w:val="22"/>
              </w:rPr>
              <w:t>How were others feeling and why did they feel that way?</w:t>
            </w:r>
          </w:p>
          <w:p w:rsidR="0026402C" w:rsidRPr="00A52D12" w:rsidRDefault="0026402C" w:rsidP="0026402C">
            <w:pPr>
              <w:rPr>
                <w:rFonts w:cs="Arial"/>
                <w:szCs w:val="22"/>
              </w:rPr>
            </w:pPr>
            <w:r w:rsidRPr="00A52D12">
              <w:rPr>
                <w:rFonts w:cs="Arial"/>
                <w:szCs w:val="22"/>
              </w:rPr>
              <w:t>How was I feeling and why did I feel that way?</w:t>
            </w:r>
          </w:p>
          <w:p w:rsidR="0026402C" w:rsidRPr="00A52D12" w:rsidRDefault="0026402C" w:rsidP="0026402C">
            <w:pPr>
              <w:rPr>
                <w:rFonts w:cs="Arial"/>
                <w:szCs w:val="22"/>
              </w:rPr>
            </w:pPr>
            <w:r w:rsidRPr="00A52D12">
              <w:rPr>
                <w:rFonts w:cs="Arial"/>
                <w:szCs w:val="22"/>
              </w:rPr>
              <w:t>What was I trying to achieve and did I respond effectively?</w:t>
            </w:r>
          </w:p>
          <w:p w:rsidR="0026402C" w:rsidRPr="00A52D12" w:rsidRDefault="0026402C" w:rsidP="0026402C">
            <w:pPr>
              <w:rPr>
                <w:rFonts w:cs="Arial"/>
                <w:szCs w:val="22"/>
              </w:rPr>
            </w:pPr>
            <w:r w:rsidRPr="00A52D12">
              <w:rPr>
                <w:rFonts w:cs="Arial"/>
                <w:szCs w:val="22"/>
              </w:rPr>
              <w:t xml:space="preserve">What were the consequences of my actions on the patient, </w:t>
            </w:r>
          </w:p>
          <w:p w:rsidR="0026402C" w:rsidRPr="00A52D12" w:rsidRDefault="0026402C" w:rsidP="0026402C">
            <w:pPr>
              <w:rPr>
                <w:rFonts w:cs="Arial"/>
                <w:szCs w:val="22"/>
              </w:rPr>
            </w:pPr>
            <w:proofErr w:type="gramStart"/>
            <w:r w:rsidRPr="00A52D12">
              <w:rPr>
                <w:rFonts w:cs="Arial"/>
                <w:szCs w:val="22"/>
              </w:rPr>
              <w:t>others</w:t>
            </w:r>
            <w:proofErr w:type="gramEnd"/>
            <w:r w:rsidRPr="00A52D12">
              <w:rPr>
                <w:rFonts w:cs="Arial"/>
                <w:szCs w:val="22"/>
              </w:rPr>
              <w:t xml:space="preserve"> and myself?</w:t>
            </w:r>
          </w:p>
          <w:p w:rsidR="0026402C" w:rsidRPr="00A52D12" w:rsidRDefault="0026402C" w:rsidP="0026402C">
            <w:pPr>
              <w:rPr>
                <w:rFonts w:cs="Arial"/>
                <w:szCs w:val="22"/>
              </w:rPr>
            </w:pPr>
          </w:p>
        </w:tc>
        <w:tc>
          <w:tcPr>
            <w:tcW w:w="3690" w:type="dxa"/>
          </w:tcPr>
          <w:p w:rsidR="0026402C" w:rsidRPr="00A52D12" w:rsidRDefault="0026402C" w:rsidP="0026402C">
            <w:pPr>
              <w:rPr>
                <w:rFonts w:cs="Arial"/>
                <w:szCs w:val="22"/>
              </w:rPr>
            </w:pPr>
            <w:r w:rsidRPr="00A52D12">
              <w:rPr>
                <w:rFonts w:cs="Arial"/>
                <w:szCs w:val="22"/>
              </w:rPr>
              <w:t>6</w:t>
            </w:r>
          </w:p>
        </w:tc>
      </w:tr>
      <w:tr w:rsidR="0026402C" w:rsidRPr="00A52D12" w:rsidTr="0026402C">
        <w:tc>
          <w:tcPr>
            <w:tcW w:w="7218" w:type="dxa"/>
          </w:tcPr>
          <w:p w:rsidR="005F51E0" w:rsidRDefault="005F51E0" w:rsidP="0026402C">
            <w:pPr>
              <w:rPr>
                <w:rFonts w:cs="Arial"/>
                <w:szCs w:val="22"/>
              </w:rPr>
            </w:pPr>
          </w:p>
          <w:p w:rsidR="0026402C" w:rsidRPr="00A52D12" w:rsidRDefault="0026402C" w:rsidP="0026402C">
            <w:pPr>
              <w:rPr>
                <w:rFonts w:cs="Arial"/>
                <w:szCs w:val="22"/>
              </w:rPr>
            </w:pPr>
            <w:r w:rsidRPr="00A52D12">
              <w:rPr>
                <w:rFonts w:cs="Arial"/>
                <w:szCs w:val="22"/>
              </w:rPr>
              <w:t>What factors influence the way I was/am feeling, thinking and responding to this situation? (personal, organizational, professional, cultural)</w:t>
            </w:r>
          </w:p>
          <w:p w:rsidR="0026402C" w:rsidRPr="00A52D12" w:rsidRDefault="0026402C" w:rsidP="0026402C">
            <w:pPr>
              <w:rPr>
                <w:rFonts w:cs="Arial"/>
                <w:szCs w:val="22"/>
              </w:rPr>
            </w:pPr>
            <w:r w:rsidRPr="00A52D12">
              <w:rPr>
                <w:rFonts w:cs="Arial"/>
                <w:szCs w:val="22"/>
              </w:rPr>
              <w:t>What knowledge did or might have informed me?</w:t>
            </w:r>
          </w:p>
          <w:p w:rsidR="0026402C" w:rsidRPr="00A52D12" w:rsidRDefault="0026402C" w:rsidP="0026402C">
            <w:pPr>
              <w:rPr>
                <w:rFonts w:cs="Arial"/>
                <w:szCs w:val="22"/>
              </w:rPr>
            </w:pPr>
          </w:p>
        </w:tc>
        <w:tc>
          <w:tcPr>
            <w:tcW w:w="3690" w:type="dxa"/>
          </w:tcPr>
          <w:p w:rsidR="0026402C" w:rsidRPr="00A52D12" w:rsidRDefault="0026402C" w:rsidP="0026402C">
            <w:pPr>
              <w:rPr>
                <w:rFonts w:cs="Arial"/>
                <w:szCs w:val="22"/>
              </w:rPr>
            </w:pPr>
            <w:r w:rsidRPr="00A52D12">
              <w:rPr>
                <w:rFonts w:cs="Arial"/>
                <w:szCs w:val="22"/>
              </w:rPr>
              <w:t>10</w:t>
            </w:r>
          </w:p>
        </w:tc>
      </w:tr>
      <w:tr w:rsidR="0026402C" w:rsidRPr="00A52D12" w:rsidTr="0026402C">
        <w:tc>
          <w:tcPr>
            <w:tcW w:w="7218" w:type="dxa"/>
          </w:tcPr>
          <w:p w:rsidR="005F51E0" w:rsidRDefault="005F51E0" w:rsidP="0026402C">
            <w:pPr>
              <w:rPr>
                <w:rFonts w:cs="Arial"/>
                <w:szCs w:val="22"/>
              </w:rPr>
            </w:pPr>
          </w:p>
          <w:p w:rsidR="0026402C" w:rsidRPr="00A52D12" w:rsidRDefault="0026402C" w:rsidP="0026402C">
            <w:pPr>
              <w:rPr>
                <w:rFonts w:cs="Arial"/>
                <w:szCs w:val="22"/>
              </w:rPr>
            </w:pPr>
            <w:r w:rsidRPr="00A52D12">
              <w:rPr>
                <w:rFonts w:cs="Arial"/>
                <w:szCs w:val="22"/>
              </w:rPr>
              <w:t>What have I learnt through reflecting?  Highlight 3 insights and support/compare with literature.</w:t>
            </w:r>
          </w:p>
          <w:p w:rsidR="0026402C" w:rsidRPr="00A52D12" w:rsidRDefault="0026402C" w:rsidP="0026402C">
            <w:pPr>
              <w:rPr>
                <w:rFonts w:cs="Arial"/>
                <w:szCs w:val="22"/>
              </w:rPr>
            </w:pPr>
          </w:p>
        </w:tc>
        <w:tc>
          <w:tcPr>
            <w:tcW w:w="3690" w:type="dxa"/>
          </w:tcPr>
          <w:p w:rsidR="0026402C" w:rsidRPr="00A52D12" w:rsidRDefault="0026402C" w:rsidP="0026402C">
            <w:pPr>
              <w:rPr>
                <w:rFonts w:cs="Arial"/>
                <w:szCs w:val="22"/>
              </w:rPr>
            </w:pPr>
            <w:r w:rsidRPr="00A52D12">
              <w:rPr>
                <w:rFonts w:cs="Arial"/>
                <w:szCs w:val="22"/>
              </w:rPr>
              <w:t>6</w:t>
            </w:r>
          </w:p>
        </w:tc>
      </w:tr>
      <w:tr w:rsidR="0026402C" w:rsidRPr="00A52D12" w:rsidTr="0026402C">
        <w:tc>
          <w:tcPr>
            <w:tcW w:w="7218" w:type="dxa"/>
          </w:tcPr>
          <w:p w:rsidR="0026402C" w:rsidRPr="00A52D12" w:rsidRDefault="0026402C" w:rsidP="0026402C">
            <w:pPr>
              <w:rPr>
                <w:rFonts w:cs="Arial"/>
                <w:szCs w:val="22"/>
              </w:rPr>
            </w:pPr>
            <w:r w:rsidRPr="00A52D12">
              <w:rPr>
                <w:rFonts w:cs="Arial"/>
                <w:szCs w:val="22"/>
              </w:rPr>
              <w:t>APA/Writing Format</w:t>
            </w:r>
          </w:p>
          <w:p w:rsidR="0026402C" w:rsidRPr="00A52D12" w:rsidRDefault="0026402C" w:rsidP="0026402C">
            <w:pPr>
              <w:rPr>
                <w:rFonts w:cs="Arial"/>
                <w:szCs w:val="22"/>
              </w:rPr>
            </w:pPr>
          </w:p>
          <w:p w:rsidR="0026402C" w:rsidRPr="00A52D12" w:rsidRDefault="0026402C" w:rsidP="0026402C">
            <w:pPr>
              <w:rPr>
                <w:rFonts w:cs="Arial"/>
                <w:szCs w:val="22"/>
              </w:rPr>
            </w:pPr>
          </w:p>
          <w:p w:rsidR="0026402C" w:rsidRPr="00A52D12" w:rsidRDefault="0026402C" w:rsidP="0026402C">
            <w:pPr>
              <w:rPr>
                <w:rFonts w:cs="Arial"/>
                <w:szCs w:val="22"/>
              </w:rPr>
            </w:pPr>
          </w:p>
          <w:p w:rsidR="0026402C" w:rsidRPr="00A52D12" w:rsidRDefault="0026402C" w:rsidP="0026402C">
            <w:pPr>
              <w:rPr>
                <w:rFonts w:cs="Arial"/>
                <w:szCs w:val="22"/>
              </w:rPr>
            </w:pPr>
          </w:p>
          <w:p w:rsidR="0026402C" w:rsidRPr="00A52D12" w:rsidRDefault="0026402C" w:rsidP="0026402C">
            <w:pPr>
              <w:rPr>
                <w:rFonts w:cs="Arial"/>
                <w:szCs w:val="22"/>
              </w:rPr>
            </w:pPr>
          </w:p>
          <w:p w:rsidR="0026402C" w:rsidRPr="00A52D12" w:rsidRDefault="0026402C" w:rsidP="0026402C">
            <w:pPr>
              <w:rPr>
                <w:rFonts w:cs="Arial"/>
                <w:szCs w:val="22"/>
              </w:rPr>
            </w:pPr>
          </w:p>
          <w:p w:rsidR="0026402C" w:rsidRPr="00A52D12" w:rsidRDefault="0026402C" w:rsidP="0026402C">
            <w:pPr>
              <w:rPr>
                <w:rFonts w:cs="Arial"/>
                <w:szCs w:val="22"/>
              </w:rPr>
            </w:pPr>
          </w:p>
        </w:tc>
        <w:tc>
          <w:tcPr>
            <w:tcW w:w="3690" w:type="dxa"/>
          </w:tcPr>
          <w:p w:rsidR="0026402C" w:rsidRPr="00A52D12" w:rsidRDefault="0026402C" w:rsidP="0026402C">
            <w:pPr>
              <w:rPr>
                <w:rFonts w:cs="Arial"/>
                <w:szCs w:val="22"/>
              </w:rPr>
            </w:pPr>
          </w:p>
        </w:tc>
      </w:tr>
      <w:tr w:rsidR="0026402C" w:rsidRPr="00A52D12" w:rsidTr="0026402C">
        <w:tc>
          <w:tcPr>
            <w:tcW w:w="7218" w:type="dxa"/>
          </w:tcPr>
          <w:p w:rsidR="0026402C" w:rsidRPr="00A52D12" w:rsidRDefault="0026402C" w:rsidP="0026402C">
            <w:pPr>
              <w:rPr>
                <w:rFonts w:cs="Arial"/>
                <w:szCs w:val="22"/>
              </w:rPr>
            </w:pPr>
            <w:r w:rsidRPr="00A52D12">
              <w:rPr>
                <w:rFonts w:cs="Arial"/>
                <w:szCs w:val="22"/>
              </w:rPr>
              <w:t>Total Grade</w:t>
            </w:r>
          </w:p>
          <w:p w:rsidR="0026402C" w:rsidRPr="00A52D12" w:rsidRDefault="0026402C" w:rsidP="0026402C">
            <w:pPr>
              <w:rPr>
                <w:rFonts w:cs="Arial"/>
                <w:szCs w:val="22"/>
              </w:rPr>
            </w:pPr>
          </w:p>
        </w:tc>
        <w:tc>
          <w:tcPr>
            <w:tcW w:w="3690" w:type="dxa"/>
          </w:tcPr>
          <w:p w:rsidR="0026402C" w:rsidRPr="00A52D12" w:rsidRDefault="0026402C" w:rsidP="0026402C">
            <w:pPr>
              <w:rPr>
                <w:rFonts w:cs="Arial"/>
                <w:szCs w:val="22"/>
              </w:rPr>
            </w:pPr>
            <w:r w:rsidRPr="00A52D12">
              <w:rPr>
                <w:rFonts w:cs="Arial"/>
                <w:szCs w:val="22"/>
              </w:rPr>
              <w:t xml:space="preserve"> 30</w:t>
            </w:r>
          </w:p>
        </w:tc>
      </w:tr>
      <w:tr w:rsidR="0026402C" w:rsidRPr="00A52D12" w:rsidTr="0026402C">
        <w:tc>
          <w:tcPr>
            <w:tcW w:w="7218" w:type="dxa"/>
          </w:tcPr>
          <w:p w:rsidR="0026402C" w:rsidRPr="00A52D12" w:rsidRDefault="0026402C" w:rsidP="0026402C">
            <w:pPr>
              <w:rPr>
                <w:rFonts w:cs="Arial"/>
                <w:szCs w:val="22"/>
              </w:rPr>
            </w:pPr>
            <w:r w:rsidRPr="00A52D12">
              <w:rPr>
                <w:rFonts w:cs="Arial"/>
                <w:szCs w:val="22"/>
              </w:rPr>
              <w:t>Comments</w:t>
            </w:r>
          </w:p>
          <w:p w:rsidR="0026402C" w:rsidRPr="00A52D12" w:rsidRDefault="0026402C" w:rsidP="0026402C">
            <w:pPr>
              <w:rPr>
                <w:rFonts w:cs="Arial"/>
                <w:szCs w:val="22"/>
              </w:rPr>
            </w:pPr>
          </w:p>
          <w:p w:rsidR="0026402C" w:rsidRPr="00A52D12" w:rsidRDefault="0026402C" w:rsidP="0026402C">
            <w:pPr>
              <w:rPr>
                <w:rFonts w:cs="Arial"/>
                <w:szCs w:val="22"/>
              </w:rPr>
            </w:pPr>
          </w:p>
          <w:p w:rsidR="0026402C" w:rsidRPr="00A52D12" w:rsidRDefault="0026402C" w:rsidP="0026402C">
            <w:pPr>
              <w:rPr>
                <w:rFonts w:cs="Arial"/>
                <w:szCs w:val="22"/>
              </w:rPr>
            </w:pPr>
          </w:p>
          <w:p w:rsidR="0026402C" w:rsidRPr="00A52D12" w:rsidRDefault="0026402C" w:rsidP="0026402C">
            <w:pPr>
              <w:rPr>
                <w:rFonts w:cs="Arial"/>
                <w:szCs w:val="22"/>
              </w:rPr>
            </w:pPr>
          </w:p>
          <w:p w:rsidR="0026402C" w:rsidRPr="00A52D12" w:rsidRDefault="0026402C" w:rsidP="0026402C">
            <w:pPr>
              <w:rPr>
                <w:rFonts w:cs="Arial"/>
                <w:szCs w:val="22"/>
              </w:rPr>
            </w:pPr>
          </w:p>
          <w:p w:rsidR="0026402C" w:rsidRPr="00A52D12" w:rsidRDefault="0026402C" w:rsidP="0026402C">
            <w:pPr>
              <w:rPr>
                <w:rFonts w:cs="Arial"/>
                <w:szCs w:val="22"/>
              </w:rPr>
            </w:pPr>
          </w:p>
          <w:p w:rsidR="0026402C" w:rsidRDefault="0026402C" w:rsidP="0026402C">
            <w:pPr>
              <w:rPr>
                <w:rFonts w:cs="Arial"/>
                <w:szCs w:val="22"/>
              </w:rPr>
            </w:pPr>
          </w:p>
          <w:p w:rsidR="005F51E0" w:rsidRDefault="005F51E0" w:rsidP="0026402C">
            <w:pPr>
              <w:rPr>
                <w:rFonts w:cs="Arial"/>
                <w:szCs w:val="22"/>
              </w:rPr>
            </w:pPr>
          </w:p>
          <w:p w:rsidR="005F51E0" w:rsidRDefault="005F51E0" w:rsidP="0026402C">
            <w:pPr>
              <w:rPr>
                <w:rFonts w:cs="Arial"/>
                <w:szCs w:val="22"/>
              </w:rPr>
            </w:pPr>
          </w:p>
          <w:p w:rsidR="005F51E0" w:rsidRDefault="005F51E0" w:rsidP="0026402C">
            <w:pPr>
              <w:rPr>
                <w:rFonts w:cs="Arial"/>
                <w:szCs w:val="22"/>
              </w:rPr>
            </w:pPr>
          </w:p>
          <w:p w:rsidR="0026402C" w:rsidRPr="00A52D12" w:rsidRDefault="0026402C" w:rsidP="0026402C">
            <w:pPr>
              <w:rPr>
                <w:rFonts w:cs="Arial"/>
                <w:szCs w:val="22"/>
              </w:rPr>
            </w:pPr>
          </w:p>
        </w:tc>
        <w:tc>
          <w:tcPr>
            <w:tcW w:w="3690" w:type="dxa"/>
          </w:tcPr>
          <w:p w:rsidR="0026402C" w:rsidRPr="00A52D12" w:rsidRDefault="0026402C" w:rsidP="0026402C">
            <w:pPr>
              <w:rPr>
                <w:rFonts w:cs="Arial"/>
                <w:szCs w:val="22"/>
              </w:rPr>
            </w:pPr>
          </w:p>
        </w:tc>
      </w:tr>
    </w:tbl>
    <w:p w:rsidR="00997CF7" w:rsidRPr="00A52D12" w:rsidRDefault="00997CF7" w:rsidP="00997CF7">
      <w:pPr>
        <w:rPr>
          <w:rFonts w:cs="Arial"/>
          <w:szCs w:val="22"/>
          <w:lang w:val="en-GB"/>
        </w:rPr>
      </w:pPr>
    </w:p>
    <w:p w:rsidR="00C861D3" w:rsidRDefault="00C861D3" w:rsidP="0026402C">
      <w:pPr>
        <w:pStyle w:val="Heading2"/>
        <w:rPr>
          <w:rFonts w:ascii="Arial" w:hAnsi="Arial" w:cs="Arial"/>
          <w:sz w:val="22"/>
          <w:szCs w:val="22"/>
        </w:rPr>
      </w:pPr>
    </w:p>
    <w:p w:rsidR="00C861D3" w:rsidRDefault="00C861D3" w:rsidP="00C861D3">
      <w:pPr>
        <w:jc w:val="center"/>
        <w:rPr>
          <w:lang w:val="en-GB"/>
        </w:rPr>
      </w:pPr>
    </w:p>
    <w:p w:rsidR="00C861D3" w:rsidRDefault="00C861D3" w:rsidP="00C861D3">
      <w:pPr>
        <w:jc w:val="center"/>
        <w:rPr>
          <w:lang w:val="en-GB"/>
        </w:rPr>
      </w:pPr>
    </w:p>
    <w:p w:rsidR="00C861D3" w:rsidRDefault="00C861D3" w:rsidP="00C861D3">
      <w:pPr>
        <w:jc w:val="center"/>
        <w:rPr>
          <w:lang w:val="en-GB"/>
        </w:rPr>
      </w:pPr>
    </w:p>
    <w:p w:rsidR="0026402C" w:rsidRPr="00A964B2" w:rsidRDefault="002226EE" w:rsidP="00A964B2">
      <w:pPr>
        <w:jc w:val="center"/>
        <w:rPr>
          <w:b/>
          <w:lang w:val="en-GB"/>
        </w:rPr>
      </w:pPr>
      <w:r>
        <w:rPr>
          <w:lang w:val="en-GB"/>
        </w:rPr>
        <w:br w:type="page"/>
      </w:r>
      <w:r w:rsidR="0026402C" w:rsidRPr="00A964B2">
        <w:rPr>
          <w:rFonts w:cs="Arial"/>
          <w:b/>
          <w:szCs w:val="22"/>
        </w:rPr>
        <w:lastRenderedPageBreak/>
        <w:t>ASSIGNMENT #3 MARKING SCHEME</w:t>
      </w:r>
    </w:p>
    <w:p w:rsidR="0026402C" w:rsidRPr="00A52D12" w:rsidRDefault="0026402C" w:rsidP="0026402C">
      <w:pPr>
        <w:rPr>
          <w:rFonts w:cs="Arial"/>
          <w:b/>
          <w:bCs/>
          <w:szCs w:val="22"/>
        </w:rPr>
      </w:pPr>
    </w:p>
    <w:p w:rsidR="0026402C" w:rsidRPr="00A52D12" w:rsidRDefault="0026402C" w:rsidP="00997CF7">
      <w:pPr>
        <w:pStyle w:val="Heading1"/>
        <w:jc w:val="left"/>
        <w:rPr>
          <w:rFonts w:ascii="Arial" w:hAnsi="Arial" w:cs="Arial"/>
          <w:bCs/>
          <w:sz w:val="22"/>
          <w:szCs w:val="22"/>
          <w:u w:val="none"/>
        </w:rPr>
      </w:pPr>
      <w:r w:rsidRPr="00A52D12">
        <w:rPr>
          <w:rFonts w:ascii="Arial" w:hAnsi="Arial" w:cs="Arial"/>
          <w:sz w:val="22"/>
          <w:szCs w:val="22"/>
          <w:u w:val="none"/>
        </w:rPr>
        <w:t xml:space="preserve">Core Questions: What information do I need access to in order to learn from </w:t>
      </w:r>
      <w:r w:rsidR="00997CF7" w:rsidRPr="00A52D12">
        <w:rPr>
          <w:rFonts w:ascii="Arial" w:hAnsi="Arial" w:cs="Arial"/>
          <w:bCs/>
          <w:sz w:val="22"/>
          <w:szCs w:val="22"/>
          <w:u w:val="none"/>
        </w:rPr>
        <w:t xml:space="preserve">the </w:t>
      </w:r>
    </w:p>
    <w:p w:rsidR="00997CF7" w:rsidRPr="00A52D12" w:rsidRDefault="00DA062F" w:rsidP="00DA062F">
      <w:pPr>
        <w:pStyle w:val="Heading1"/>
        <w:ind w:left="720" w:firstLine="720"/>
        <w:jc w:val="left"/>
        <w:rPr>
          <w:rFonts w:ascii="Arial" w:hAnsi="Arial" w:cs="Arial"/>
          <w:sz w:val="22"/>
          <w:szCs w:val="22"/>
          <w:u w:val="none"/>
        </w:rPr>
      </w:pPr>
      <w:r>
        <w:rPr>
          <w:rFonts w:ascii="Arial" w:hAnsi="Arial" w:cs="Arial"/>
          <w:sz w:val="22"/>
          <w:szCs w:val="22"/>
          <w:u w:val="none"/>
        </w:rPr>
        <w:t xml:space="preserve">      </w:t>
      </w:r>
      <w:proofErr w:type="gramStart"/>
      <w:r w:rsidR="00997CF7" w:rsidRPr="00A52D12">
        <w:rPr>
          <w:rFonts w:ascii="Arial" w:hAnsi="Arial" w:cs="Arial"/>
          <w:bCs/>
          <w:sz w:val="22"/>
          <w:szCs w:val="22"/>
          <w:u w:val="none"/>
        </w:rPr>
        <w:t>experience</w:t>
      </w:r>
      <w:proofErr w:type="gramEnd"/>
      <w:r w:rsidR="00997CF7" w:rsidRPr="00A52D12">
        <w:rPr>
          <w:rFonts w:ascii="Arial" w:hAnsi="Arial" w:cs="Arial"/>
          <w:bCs/>
          <w:sz w:val="22"/>
          <w:szCs w:val="22"/>
          <w:u w:val="none"/>
        </w:rPr>
        <w:t>?</w:t>
      </w:r>
      <w:r w:rsidR="00997CF7" w:rsidRPr="00A52D12">
        <w:rPr>
          <w:rFonts w:ascii="Arial" w:hAnsi="Arial" w:cs="Arial"/>
          <w:b w:val="0"/>
          <w:bCs/>
          <w:sz w:val="22"/>
          <w:szCs w:val="22"/>
          <w:u w:val="none"/>
        </w:rPr>
        <w:t xml:space="preserve"> </w:t>
      </w:r>
    </w:p>
    <w:p w:rsidR="0026402C" w:rsidRPr="00A52D12" w:rsidRDefault="0026402C" w:rsidP="0026402C">
      <w:pPr>
        <w:rPr>
          <w:rFonts w:cs="Arial"/>
          <w:b/>
          <w:bCs/>
          <w:szCs w:val="22"/>
        </w:rPr>
      </w:pPr>
      <w:r w:rsidRPr="00A52D12">
        <w:rPr>
          <w:rFonts w:cs="Arial"/>
          <w:b/>
          <w:bCs/>
          <w:szCs w:val="22"/>
        </w:rPr>
        <w:tab/>
      </w:r>
      <w:r w:rsidRPr="00A52D12">
        <w:rPr>
          <w:rFonts w:cs="Arial"/>
          <w:b/>
          <w:bCs/>
          <w:szCs w:val="22"/>
        </w:rPr>
        <w:tab/>
        <w:t xml:space="preserve">     </w:t>
      </w:r>
      <w:proofErr w:type="gramStart"/>
      <w:r w:rsidRPr="00A52D12">
        <w:rPr>
          <w:rFonts w:cs="Arial"/>
          <w:b/>
          <w:bCs/>
          <w:szCs w:val="22"/>
        </w:rPr>
        <w:t>and</w:t>
      </w:r>
      <w:proofErr w:type="gramEnd"/>
    </w:p>
    <w:p w:rsidR="0026402C" w:rsidRPr="00A52D12" w:rsidRDefault="0026402C" w:rsidP="0026402C">
      <w:pPr>
        <w:ind w:left="1440"/>
        <w:rPr>
          <w:rFonts w:cs="Arial"/>
          <w:b/>
          <w:bCs/>
          <w:szCs w:val="22"/>
        </w:rPr>
      </w:pPr>
      <w:r w:rsidRPr="00A52D12">
        <w:rPr>
          <w:rFonts w:cs="Arial"/>
          <w:b/>
          <w:bCs/>
          <w:szCs w:val="22"/>
        </w:rPr>
        <w:t xml:space="preserve">     How have I grown as a student nurse?</w:t>
      </w:r>
    </w:p>
    <w:p w:rsidR="0026402C" w:rsidRPr="00A52D12" w:rsidRDefault="0026402C" w:rsidP="0026402C">
      <w:pPr>
        <w:rPr>
          <w:rFonts w:cs="Arial"/>
          <w:b/>
          <w:bCs/>
          <w:szCs w:val="22"/>
        </w:rPr>
      </w:pPr>
    </w:p>
    <w:tbl>
      <w:tblPr>
        <w:tblStyle w:val="TableGrid"/>
        <w:tblW w:w="9648" w:type="dxa"/>
        <w:tblLook w:val="04A0"/>
      </w:tblPr>
      <w:tblGrid>
        <w:gridCol w:w="7758"/>
        <w:gridCol w:w="1890"/>
      </w:tblGrid>
      <w:tr w:rsidR="0026402C" w:rsidRPr="00A52D12" w:rsidTr="0026402C">
        <w:trPr>
          <w:trHeight w:val="243"/>
        </w:trPr>
        <w:tc>
          <w:tcPr>
            <w:tcW w:w="7758" w:type="dxa"/>
            <w:tcBorders>
              <w:top w:val="single" w:sz="4" w:space="0" w:color="auto"/>
              <w:left w:val="single" w:sz="4" w:space="0" w:color="auto"/>
              <w:bottom w:val="single" w:sz="4" w:space="0" w:color="auto"/>
              <w:right w:val="single" w:sz="4" w:space="0" w:color="auto"/>
            </w:tcBorders>
          </w:tcPr>
          <w:p w:rsidR="0026402C" w:rsidRPr="00A52D12" w:rsidRDefault="0026402C" w:rsidP="0026402C">
            <w:pPr>
              <w:rPr>
                <w:rFonts w:cs="Arial"/>
                <w:b/>
                <w:szCs w:val="22"/>
              </w:rPr>
            </w:pPr>
            <w:r w:rsidRPr="00A52D12">
              <w:rPr>
                <w:rFonts w:cs="Arial"/>
                <w:b/>
                <w:szCs w:val="22"/>
              </w:rPr>
              <w:t>Reflective Cue</w:t>
            </w:r>
          </w:p>
        </w:tc>
        <w:tc>
          <w:tcPr>
            <w:tcW w:w="1890" w:type="dxa"/>
            <w:tcBorders>
              <w:top w:val="single" w:sz="4" w:space="0" w:color="auto"/>
              <w:left w:val="single" w:sz="4" w:space="0" w:color="auto"/>
              <w:bottom w:val="single" w:sz="4" w:space="0" w:color="auto"/>
              <w:right w:val="single" w:sz="4" w:space="0" w:color="auto"/>
            </w:tcBorders>
          </w:tcPr>
          <w:p w:rsidR="0026402C" w:rsidRPr="00A52D12" w:rsidRDefault="0026402C" w:rsidP="0026402C">
            <w:pPr>
              <w:rPr>
                <w:rFonts w:cs="Arial"/>
                <w:b/>
                <w:szCs w:val="22"/>
              </w:rPr>
            </w:pPr>
            <w:r w:rsidRPr="00A52D12">
              <w:rPr>
                <w:rFonts w:cs="Arial"/>
                <w:b/>
                <w:szCs w:val="22"/>
              </w:rPr>
              <w:t>Marks</w:t>
            </w:r>
          </w:p>
        </w:tc>
      </w:tr>
      <w:tr w:rsidR="0026402C" w:rsidRPr="00A52D12" w:rsidTr="0026402C">
        <w:trPr>
          <w:trHeight w:val="261"/>
        </w:trPr>
        <w:tc>
          <w:tcPr>
            <w:tcW w:w="7758" w:type="dxa"/>
            <w:tcBorders>
              <w:top w:val="single" w:sz="4" w:space="0" w:color="auto"/>
            </w:tcBorders>
          </w:tcPr>
          <w:p w:rsidR="0026402C" w:rsidRPr="00A52D12" w:rsidRDefault="0026402C" w:rsidP="0026402C">
            <w:pPr>
              <w:rPr>
                <w:rFonts w:cs="Arial"/>
                <w:szCs w:val="22"/>
              </w:rPr>
            </w:pPr>
            <w:r w:rsidRPr="00A52D12">
              <w:rPr>
                <w:rFonts w:cs="Arial"/>
                <w:szCs w:val="22"/>
              </w:rPr>
              <w:t>Focus on a description of an experience that seems significant in some way.</w:t>
            </w:r>
          </w:p>
          <w:p w:rsidR="0026402C" w:rsidRPr="00A52D12" w:rsidRDefault="0026402C" w:rsidP="0026402C">
            <w:pPr>
              <w:rPr>
                <w:rFonts w:cs="Arial"/>
                <w:szCs w:val="22"/>
              </w:rPr>
            </w:pPr>
            <w:r w:rsidRPr="00A52D12">
              <w:rPr>
                <w:rFonts w:cs="Arial"/>
                <w:szCs w:val="22"/>
              </w:rPr>
              <w:t>What particular issues seem significant to pay attention to?</w:t>
            </w:r>
          </w:p>
          <w:p w:rsidR="0026402C" w:rsidRPr="00A52D12" w:rsidRDefault="0026402C" w:rsidP="0026402C">
            <w:pPr>
              <w:rPr>
                <w:rFonts w:cs="Arial"/>
                <w:szCs w:val="22"/>
              </w:rPr>
            </w:pPr>
          </w:p>
        </w:tc>
        <w:tc>
          <w:tcPr>
            <w:tcW w:w="1890" w:type="dxa"/>
            <w:tcBorders>
              <w:top w:val="single" w:sz="4" w:space="0" w:color="auto"/>
            </w:tcBorders>
          </w:tcPr>
          <w:p w:rsidR="0026402C" w:rsidRPr="00A52D12" w:rsidRDefault="0026402C" w:rsidP="0026402C">
            <w:pPr>
              <w:rPr>
                <w:rFonts w:cs="Arial"/>
                <w:szCs w:val="22"/>
              </w:rPr>
            </w:pPr>
            <w:r w:rsidRPr="00A52D12">
              <w:rPr>
                <w:rFonts w:cs="Arial"/>
                <w:szCs w:val="22"/>
              </w:rPr>
              <w:t>7</w:t>
            </w:r>
          </w:p>
        </w:tc>
      </w:tr>
      <w:tr w:rsidR="0026402C" w:rsidRPr="00A52D12" w:rsidTr="0026402C">
        <w:trPr>
          <w:trHeight w:val="261"/>
        </w:trPr>
        <w:tc>
          <w:tcPr>
            <w:tcW w:w="7758" w:type="dxa"/>
          </w:tcPr>
          <w:p w:rsidR="0026402C" w:rsidRPr="00A52D12" w:rsidRDefault="0026402C" w:rsidP="0026402C">
            <w:pPr>
              <w:rPr>
                <w:rFonts w:cs="Arial"/>
                <w:szCs w:val="22"/>
              </w:rPr>
            </w:pPr>
            <w:r w:rsidRPr="00A52D12">
              <w:rPr>
                <w:rFonts w:cs="Arial"/>
                <w:szCs w:val="22"/>
              </w:rPr>
              <w:t>How were others feeling and why did they feel that way?</w:t>
            </w:r>
          </w:p>
          <w:p w:rsidR="0026402C" w:rsidRPr="00A52D12" w:rsidRDefault="0026402C" w:rsidP="0026402C">
            <w:pPr>
              <w:rPr>
                <w:rFonts w:cs="Arial"/>
                <w:szCs w:val="22"/>
              </w:rPr>
            </w:pPr>
            <w:r w:rsidRPr="00A52D12">
              <w:rPr>
                <w:rFonts w:cs="Arial"/>
                <w:szCs w:val="22"/>
              </w:rPr>
              <w:t>How was I feeling and why did I feel that way?</w:t>
            </w:r>
          </w:p>
          <w:p w:rsidR="0026402C" w:rsidRPr="00A52D12" w:rsidRDefault="0026402C" w:rsidP="0026402C">
            <w:pPr>
              <w:rPr>
                <w:rFonts w:cs="Arial"/>
                <w:szCs w:val="22"/>
              </w:rPr>
            </w:pPr>
            <w:r w:rsidRPr="00A52D12">
              <w:rPr>
                <w:rFonts w:cs="Arial"/>
                <w:szCs w:val="22"/>
              </w:rPr>
              <w:t>What was I trying to achieve and did I respond effectively?</w:t>
            </w:r>
          </w:p>
          <w:p w:rsidR="0026402C" w:rsidRPr="00A52D12" w:rsidRDefault="0026402C" w:rsidP="0026402C">
            <w:pPr>
              <w:rPr>
                <w:rFonts w:cs="Arial"/>
                <w:szCs w:val="22"/>
              </w:rPr>
            </w:pPr>
            <w:r w:rsidRPr="00A52D12">
              <w:rPr>
                <w:rFonts w:cs="Arial"/>
                <w:szCs w:val="22"/>
              </w:rPr>
              <w:t xml:space="preserve">What were the consequences of my actions on the patient, others and </w:t>
            </w:r>
            <w:proofErr w:type="gramStart"/>
            <w:r w:rsidRPr="00A52D12">
              <w:rPr>
                <w:rFonts w:cs="Arial"/>
                <w:szCs w:val="22"/>
              </w:rPr>
              <w:t>myself</w:t>
            </w:r>
            <w:proofErr w:type="gramEnd"/>
            <w:r w:rsidRPr="00A52D12">
              <w:rPr>
                <w:rFonts w:cs="Arial"/>
                <w:szCs w:val="22"/>
              </w:rPr>
              <w:t>?</w:t>
            </w:r>
          </w:p>
          <w:p w:rsidR="0026402C" w:rsidRPr="00A52D12" w:rsidRDefault="0026402C" w:rsidP="0026402C">
            <w:pPr>
              <w:rPr>
                <w:rFonts w:cs="Arial"/>
                <w:szCs w:val="22"/>
              </w:rPr>
            </w:pPr>
          </w:p>
        </w:tc>
        <w:tc>
          <w:tcPr>
            <w:tcW w:w="1890" w:type="dxa"/>
          </w:tcPr>
          <w:p w:rsidR="0026402C" w:rsidRPr="00A52D12" w:rsidRDefault="0026402C" w:rsidP="0026402C">
            <w:pPr>
              <w:rPr>
                <w:rFonts w:cs="Arial"/>
                <w:szCs w:val="22"/>
              </w:rPr>
            </w:pPr>
            <w:r w:rsidRPr="00A52D12">
              <w:rPr>
                <w:rFonts w:cs="Arial"/>
                <w:szCs w:val="22"/>
              </w:rPr>
              <w:t>4</w:t>
            </w:r>
          </w:p>
        </w:tc>
      </w:tr>
      <w:tr w:rsidR="0026402C" w:rsidRPr="00A52D12" w:rsidTr="0026402C">
        <w:trPr>
          <w:trHeight w:val="261"/>
        </w:trPr>
        <w:tc>
          <w:tcPr>
            <w:tcW w:w="7758" w:type="dxa"/>
          </w:tcPr>
          <w:p w:rsidR="0026402C" w:rsidRPr="00A52D12" w:rsidRDefault="0026402C" w:rsidP="0026402C">
            <w:pPr>
              <w:rPr>
                <w:rFonts w:cs="Arial"/>
                <w:szCs w:val="22"/>
              </w:rPr>
            </w:pPr>
            <w:r w:rsidRPr="00A52D12">
              <w:rPr>
                <w:rFonts w:cs="Arial"/>
                <w:szCs w:val="22"/>
              </w:rPr>
              <w:t>What factors influence the way I was/am feeling, thinking and responding to this situation? (personal, organizational, professional, cultural)</w:t>
            </w:r>
          </w:p>
          <w:p w:rsidR="0026402C" w:rsidRPr="00A52D12" w:rsidRDefault="0026402C" w:rsidP="0026402C">
            <w:pPr>
              <w:rPr>
                <w:rFonts w:cs="Arial"/>
                <w:szCs w:val="22"/>
              </w:rPr>
            </w:pPr>
            <w:r w:rsidRPr="00A52D12">
              <w:rPr>
                <w:rFonts w:cs="Arial"/>
                <w:szCs w:val="22"/>
              </w:rPr>
              <w:t>What knowledge did or might have informed me?</w:t>
            </w:r>
          </w:p>
          <w:p w:rsidR="0026402C" w:rsidRPr="00A52D12" w:rsidRDefault="0026402C" w:rsidP="0026402C">
            <w:pPr>
              <w:rPr>
                <w:rFonts w:cs="Arial"/>
                <w:szCs w:val="22"/>
              </w:rPr>
            </w:pPr>
          </w:p>
        </w:tc>
        <w:tc>
          <w:tcPr>
            <w:tcW w:w="1890" w:type="dxa"/>
          </w:tcPr>
          <w:p w:rsidR="0026402C" w:rsidRPr="00A52D12" w:rsidRDefault="0026402C" w:rsidP="0026402C">
            <w:pPr>
              <w:rPr>
                <w:rFonts w:cs="Arial"/>
                <w:szCs w:val="22"/>
              </w:rPr>
            </w:pPr>
            <w:r w:rsidRPr="00A52D12">
              <w:rPr>
                <w:rFonts w:cs="Arial"/>
                <w:szCs w:val="22"/>
              </w:rPr>
              <w:t>8</w:t>
            </w:r>
          </w:p>
        </w:tc>
      </w:tr>
      <w:tr w:rsidR="0026402C" w:rsidRPr="00A52D12" w:rsidTr="0026402C">
        <w:trPr>
          <w:trHeight w:val="261"/>
        </w:trPr>
        <w:tc>
          <w:tcPr>
            <w:tcW w:w="7758" w:type="dxa"/>
          </w:tcPr>
          <w:p w:rsidR="0026402C" w:rsidRPr="00A52D12" w:rsidRDefault="0026402C" w:rsidP="0026402C">
            <w:pPr>
              <w:rPr>
                <w:rFonts w:cs="Arial"/>
                <w:szCs w:val="22"/>
              </w:rPr>
            </w:pPr>
            <w:r w:rsidRPr="00A52D12">
              <w:rPr>
                <w:rFonts w:cs="Arial"/>
                <w:szCs w:val="22"/>
              </w:rPr>
              <w:t>To what extent did I act for the best and in tune with my values?</w:t>
            </w:r>
          </w:p>
          <w:p w:rsidR="0026402C" w:rsidRPr="00A52D12" w:rsidRDefault="0026402C" w:rsidP="0026402C">
            <w:pPr>
              <w:rPr>
                <w:rFonts w:cs="Arial"/>
                <w:szCs w:val="22"/>
              </w:rPr>
            </w:pPr>
            <w:r w:rsidRPr="00A52D12">
              <w:rPr>
                <w:rFonts w:cs="Arial"/>
                <w:szCs w:val="22"/>
              </w:rPr>
              <w:t>How does this situation connect with previous experiences?</w:t>
            </w:r>
          </w:p>
          <w:p w:rsidR="0026402C" w:rsidRPr="00A52D12" w:rsidRDefault="0026402C" w:rsidP="0026402C">
            <w:pPr>
              <w:rPr>
                <w:rFonts w:cs="Arial"/>
                <w:szCs w:val="22"/>
              </w:rPr>
            </w:pPr>
            <w:r w:rsidRPr="00A52D12">
              <w:rPr>
                <w:rFonts w:cs="Arial"/>
                <w:szCs w:val="22"/>
              </w:rPr>
              <w:t>Given the situation again, how might I respond differently?</w:t>
            </w:r>
          </w:p>
          <w:p w:rsidR="0026402C" w:rsidRPr="00A52D12" w:rsidRDefault="0026402C" w:rsidP="0026402C">
            <w:pPr>
              <w:rPr>
                <w:rFonts w:cs="Arial"/>
                <w:szCs w:val="22"/>
              </w:rPr>
            </w:pPr>
            <w:r w:rsidRPr="00A52D12">
              <w:rPr>
                <w:rFonts w:cs="Arial"/>
                <w:szCs w:val="22"/>
              </w:rPr>
              <w:t xml:space="preserve">What would be the consequences of responding in new ways for the patient, others and </w:t>
            </w:r>
            <w:proofErr w:type="gramStart"/>
            <w:r w:rsidRPr="00A52D12">
              <w:rPr>
                <w:rFonts w:cs="Arial"/>
                <w:szCs w:val="22"/>
              </w:rPr>
              <w:t>myself</w:t>
            </w:r>
            <w:proofErr w:type="gramEnd"/>
            <w:r w:rsidRPr="00A52D12">
              <w:rPr>
                <w:rFonts w:cs="Arial"/>
                <w:szCs w:val="22"/>
              </w:rPr>
              <w:t>?</w:t>
            </w:r>
          </w:p>
          <w:p w:rsidR="0026402C" w:rsidRPr="00A52D12" w:rsidRDefault="0026402C" w:rsidP="0026402C">
            <w:pPr>
              <w:rPr>
                <w:rFonts w:cs="Arial"/>
                <w:szCs w:val="22"/>
              </w:rPr>
            </w:pPr>
            <w:r w:rsidRPr="00A52D12">
              <w:rPr>
                <w:rFonts w:cs="Arial"/>
                <w:szCs w:val="22"/>
              </w:rPr>
              <w:t>What factors might constrain me from responding in new ways?</w:t>
            </w:r>
          </w:p>
          <w:p w:rsidR="0026402C" w:rsidRPr="00A52D12" w:rsidRDefault="0026402C" w:rsidP="0026402C">
            <w:pPr>
              <w:rPr>
                <w:rFonts w:cs="Arial"/>
                <w:szCs w:val="22"/>
              </w:rPr>
            </w:pPr>
          </w:p>
        </w:tc>
        <w:tc>
          <w:tcPr>
            <w:tcW w:w="1890" w:type="dxa"/>
          </w:tcPr>
          <w:p w:rsidR="0026402C" w:rsidRPr="00A52D12" w:rsidRDefault="0026402C" w:rsidP="0026402C">
            <w:pPr>
              <w:rPr>
                <w:rFonts w:cs="Arial"/>
                <w:szCs w:val="22"/>
              </w:rPr>
            </w:pPr>
            <w:r w:rsidRPr="00A52D12">
              <w:rPr>
                <w:rFonts w:cs="Arial"/>
                <w:szCs w:val="22"/>
              </w:rPr>
              <w:t>10</w:t>
            </w:r>
          </w:p>
        </w:tc>
      </w:tr>
      <w:tr w:rsidR="0026402C" w:rsidRPr="00A52D12" w:rsidTr="0026402C">
        <w:trPr>
          <w:trHeight w:val="261"/>
        </w:trPr>
        <w:tc>
          <w:tcPr>
            <w:tcW w:w="7758" w:type="dxa"/>
          </w:tcPr>
          <w:p w:rsidR="0026402C" w:rsidRPr="00A52D12" w:rsidRDefault="0026402C" w:rsidP="0026402C">
            <w:pPr>
              <w:rPr>
                <w:rFonts w:cs="Arial"/>
                <w:szCs w:val="22"/>
              </w:rPr>
            </w:pPr>
            <w:r w:rsidRPr="00A52D12">
              <w:rPr>
                <w:rFonts w:cs="Arial"/>
                <w:szCs w:val="22"/>
              </w:rPr>
              <w:t>How do I now feel about this experience?</w:t>
            </w:r>
          </w:p>
          <w:p w:rsidR="0026402C" w:rsidRPr="00A52D12" w:rsidRDefault="0026402C" w:rsidP="0026402C">
            <w:pPr>
              <w:rPr>
                <w:rFonts w:cs="Arial"/>
                <w:szCs w:val="22"/>
              </w:rPr>
            </w:pPr>
            <w:r w:rsidRPr="00A52D12">
              <w:rPr>
                <w:rFonts w:cs="Arial"/>
                <w:szCs w:val="22"/>
              </w:rPr>
              <w:t>Am I able to support myself and others better as a consequence?</w:t>
            </w:r>
          </w:p>
          <w:p w:rsidR="0026402C" w:rsidRPr="00A52D12" w:rsidRDefault="0026402C" w:rsidP="0026402C">
            <w:pPr>
              <w:rPr>
                <w:rFonts w:cs="Arial"/>
                <w:szCs w:val="22"/>
              </w:rPr>
            </w:pPr>
            <w:r w:rsidRPr="00A52D12">
              <w:rPr>
                <w:rFonts w:cs="Arial"/>
                <w:szCs w:val="22"/>
              </w:rPr>
              <w:t xml:space="preserve">What insights have I gained? (Framing perspectives: Ways of Knowing, </w:t>
            </w:r>
            <w:proofErr w:type="spellStart"/>
            <w:r w:rsidRPr="00A52D12">
              <w:rPr>
                <w:rFonts w:cs="Arial"/>
                <w:szCs w:val="22"/>
              </w:rPr>
              <w:t>Carper</w:t>
            </w:r>
            <w:proofErr w:type="spellEnd"/>
            <w:r w:rsidRPr="00A52D12">
              <w:rPr>
                <w:rFonts w:cs="Arial"/>
                <w:szCs w:val="22"/>
              </w:rPr>
              <w:t>, 1978)</w:t>
            </w:r>
          </w:p>
          <w:p w:rsidR="0026402C" w:rsidRPr="00A52D12" w:rsidRDefault="0026402C" w:rsidP="0026402C">
            <w:pPr>
              <w:rPr>
                <w:rFonts w:cs="Arial"/>
                <w:szCs w:val="22"/>
              </w:rPr>
            </w:pPr>
            <w:r w:rsidRPr="00A52D12">
              <w:rPr>
                <w:rFonts w:cs="Arial"/>
                <w:szCs w:val="22"/>
              </w:rPr>
              <w:t xml:space="preserve">Am I more able to realise desirable practice? (Being Available Template, </w:t>
            </w:r>
            <w:smartTag w:uri="urn:schemas:contacts" w:element="Sn">
              <w:r w:rsidRPr="00A52D12">
                <w:rPr>
                  <w:rFonts w:cs="Arial"/>
                  <w:szCs w:val="22"/>
                </w:rPr>
                <w:t>Johns</w:t>
              </w:r>
            </w:smartTag>
            <w:r w:rsidRPr="00A52D12">
              <w:rPr>
                <w:rFonts w:cs="Arial"/>
                <w:szCs w:val="22"/>
              </w:rPr>
              <w:t>, 2006)</w:t>
            </w:r>
          </w:p>
          <w:p w:rsidR="0026402C" w:rsidRPr="00A52D12" w:rsidRDefault="0026402C" w:rsidP="0026402C">
            <w:pPr>
              <w:rPr>
                <w:rFonts w:cs="Arial"/>
                <w:szCs w:val="22"/>
              </w:rPr>
            </w:pPr>
          </w:p>
        </w:tc>
        <w:tc>
          <w:tcPr>
            <w:tcW w:w="1890" w:type="dxa"/>
          </w:tcPr>
          <w:p w:rsidR="0026402C" w:rsidRPr="00A52D12" w:rsidRDefault="0026402C" w:rsidP="0026402C">
            <w:pPr>
              <w:rPr>
                <w:rFonts w:cs="Arial"/>
                <w:szCs w:val="22"/>
              </w:rPr>
            </w:pPr>
            <w:r w:rsidRPr="00A52D12">
              <w:rPr>
                <w:rFonts w:cs="Arial"/>
                <w:szCs w:val="22"/>
              </w:rPr>
              <w:t>8</w:t>
            </w:r>
          </w:p>
        </w:tc>
      </w:tr>
      <w:tr w:rsidR="0026402C" w:rsidRPr="00A52D12" w:rsidTr="0026402C">
        <w:trPr>
          <w:trHeight w:val="261"/>
        </w:trPr>
        <w:tc>
          <w:tcPr>
            <w:tcW w:w="7758" w:type="dxa"/>
          </w:tcPr>
          <w:p w:rsidR="0026402C" w:rsidRPr="00A52D12" w:rsidRDefault="0026402C" w:rsidP="0026402C">
            <w:pPr>
              <w:rPr>
                <w:rFonts w:cs="Arial"/>
                <w:szCs w:val="22"/>
              </w:rPr>
            </w:pPr>
            <w:r w:rsidRPr="00A52D12">
              <w:rPr>
                <w:rFonts w:cs="Arial"/>
                <w:szCs w:val="22"/>
              </w:rPr>
              <w:t>What have I learnt through reflecting? Highlight 3 main insights and support/compare with literature.</w:t>
            </w:r>
          </w:p>
          <w:p w:rsidR="0026402C" w:rsidRPr="00A52D12" w:rsidRDefault="0026402C" w:rsidP="0026402C">
            <w:pPr>
              <w:rPr>
                <w:rFonts w:cs="Arial"/>
                <w:szCs w:val="22"/>
              </w:rPr>
            </w:pPr>
          </w:p>
        </w:tc>
        <w:tc>
          <w:tcPr>
            <w:tcW w:w="1890" w:type="dxa"/>
          </w:tcPr>
          <w:p w:rsidR="0026402C" w:rsidRPr="00A52D12" w:rsidRDefault="0026402C" w:rsidP="0026402C">
            <w:pPr>
              <w:rPr>
                <w:rFonts w:cs="Arial"/>
                <w:szCs w:val="22"/>
              </w:rPr>
            </w:pPr>
            <w:r w:rsidRPr="00A52D12">
              <w:rPr>
                <w:rFonts w:cs="Arial"/>
                <w:szCs w:val="22"/>
              </w:rPr>
              <w:t>8</w:t>
            </w:r>
          </w:p>
        </w:tc>
      </w:tr>
      <w:tr w:rsidR="0026402C" w:rsidRPr="00A52D12" w:rsidTr="0026402C">
        <w:trPr>
          <w:trHeight w:val="261"/>
        </w:trPr>
        <w:tc>
          <w:tcPr>
            <w:tcW w:w="7758" w:type="dxa"/>
          </w:tcPr>
          <w:p w:rsidR="0026402C" w:rsidRPr="00A52D12" w:rsidRDefault="0026402C" w:rsidP="0026402C">
            <w:pPr>
              <w:rPr>
                <w:rFonts w:cs="Arial"/>
                <w:szCs w:val="22"/>
              </w:rPr>
            </w:pPr>
            <w:r w:rsidRPr="00A52D12">
              <w:rPr>
                <w:rFonts w:cs="Arial"/>
                <w:szCs w:val="22"/>
              </w:rPr>
              <w:t>APA/Writing Format</w:t>
            </w:r>
          </w:p>
          <w:p w:rsidR="0026402C" w:rsidRPr="00A52D12" w:rsidRDefault="0026402C" w:rsidP="0026402C">
            <w:pPr>
              <w:rPr>
                <w:rFonts w:cs="Arial"/>
                <w:szCs w:val="22"/>
              </w:rPr>
            </w:pPr>
          </w:p>
          <w:p w:rsidR="0026402C" w:rsidRPr="00A52D12" w:rsidRDefault="0026402C" w:rsidP="0026402C">
            <w:pPr>
              <w:rPr>
                <w:rFonts w:cs="Arial"/>
                <w:szCs w:val="22"/>
              </w:rPr>
            </w:pPr>
          </w:p>
        </w:tc>
        <w:tc>
          <w:tcPr>
            <w:tcW w:w="1890" w:type="dxa"/>
          </w:tcPr>
          <w:p w:rsidR="0026402C" w:rsidRPr="00A52D12" w:rsidRDefault="0026402C" w:rsidP="0026402C">
            <w:pPr>
              <w:rPr>
                <w:rFonts w:cs="Arial"/>
                <w:szCs w:val="22"/>
              </w:rPr>
            </w:pPr>
          </w:p>
        </w:tc>
      </w:tr>
      <w:tr w:rsidR="0026402C" w:rsidRPr="0059356A" w:rsidTr="0026402C">
        <w:trPr>
          <w:trHeight w:val="261"/>
        </w:trPr>
        <w:tc>
          <w:tcPr>
            <w:tcW w:w="7758" w:type="dxa"/>
          </w:tcPr>
          <w:p w:rsidR="0026402C" w:rsidRPr="000D2561" w:rsidRDefault="0026402C" w:rsidP="0026402C">
            <w:pPr>
              <w:rPr>
                <w:rFonts w:cs="Arial"/>
                <w:szCs w:val="22"/>
              </w:rPr>
            </w:pPr>
            <w:r w:rsidRPr="000D2561">
              <w:rPr>
                <w:rFonts w:cs="Arial"/>
                <w:szCs w:val="22"/>
              </w:rPr>
              <w:t>Total Grade</w:t>
            </w:r>
          </w:p>
          <w:p w:rsidR="0026402C" w:rsidRPr="000D2561" w:rsidRDefault="0026402C" w:rsidP="0026402C">
            <w:pPr>
              <w:rPr>
                <w:rFonts w:cs="Arial"/>
                <w:szCs w:val="22"/>
              </w:rPr>
            </w:pPr>
          </w:p>
        </w:tc>
        <w:tc>
          <w:tcPr>
            <w:tcW w:w="1890" w:type="dxa"/>
          </w:tcPr>
          <w:p w:rsidR="0026402C" w:rsidRPr="000D2561" w:rsidRDefault="0026402C" w:rsidP="0026402C">
            <w:pPr>
              <w:rPr>
                <w:rFonts w:cs="Arial"/>
                <w:szCs w:val="22"/>
              </w:rPr>
            </w:pPr>
            <w:r w:rsidRPr="000D2561">
              <w:rPr>
                <w:rFonts w:cs="Arial"/>
                <w:szCs w:val="22"/>
              </w:rPr>
              <w:t>45</w:t>
            </w:r>
          </w:p>
        </w:tc>
      </w:tr>
      <w:tr w:rsidR="0026402C" w:rsidRPr="0059356A" w:rsidTr="0026402C">
        <w:trPr>
          <w:trHeight w:val="278"/>
        </w:trPr>
        <w:tc>
          <w:tcPr>
            <w:tcW w:w="7758" w:type="dxa"/>
          </w:tcPr>
          <w:p w:rsidR="0026402C" w:rsidRPr="000D2561" w:rsidRDefault="0026402C" w:rsidP="0026402C">
            <w:pPr>
              <w:rPr>
                <w:rFonts w:cs="Arial"/>
                <w:szCs w:val="22"/>
              </w:rPr>
            </w:pPr>
            <w:r w:rsidRPr="000D2561">
              <w:rPr>
                <w:rFonts w:cs="Arial"/>
                <w:szCs w:val="22"/>
              </w:rPr>
              <w:t>Comments</w:t>
            </w:r>
          </w:p>
          <w:p w:rsidR="0026402C" w:rsidRPr="000D2561" w:rsidRDefault="0026402C" w:rsidP="0026402C">
            <w:pPr>
              <w:rPr>
                <w:rFonts w:cs="Arial"/>
                <w:szCs w:val="22"/>
              </w:rPr>
            </w:pPr>
          </w:p>
          <w:p w:rsidR="00997CF7" w:rsidRPr="000D2561" w:rsidRDefault="00997CF7" w:rsidP="0026402C">
            <w:pPr>
              <w:rPr>
                <w:rFonts w:cs="Arial"/>
                <w:szCs w:val="22"/>
              </w:rPr>
            </w:pPr>
          </w:p>
          <w:p w:rsidR="0026402C" w:rsidRDefault="0026402C" w:rsidP="0026402C">
            <w:pPr>
              <w:rPr>
                <w:rFonts w:cs="Arial"/>
                <w:szCs w:val="22"/>
              </w:rPr>
            </w:pPr>
          </w:p>
          <w:p w:rsidR="00DA062F" w:rsidRDefault="00DA062F" w:rsidP="0026402C">
            <w:pPr>
              <w:rPr>
                <w:rFonts w:cs="Arial"/>
                <w:szCs w:val="22"/>
              </w:rPr>
            </w:pPr>
          </w:p>
          <w:p w:rsidR="00DA062F" w:rsidRDefault="00DA062F" w:rsidP="0026402C">
            <w:pPr>
              <w:rPr>
                <w:rFonts w:cs="Arial"/>
                <w:szCs w:val="22"/>
              </w:rPr>
            </w:pPr>
          </w:p>
          <w:p w:rsidR="00DA062F" w:rsidRPr="000D2561" w:rsidRDefault="00DA062F" w:rsidP="0026402C">
            <w:pPr>
              <w:rPr>
                <w:rFonts w:cs="Arial"/>
                <w:szCs w:val="22"/>
              </w:rPr>
            </w:pPr>
          </w:p>
        </w:tc>
        <w:tc>
          <w:tcPr>
            <w:tcW w:w="1890" w:type="dxa"/>
          </w:tcPr>
          <w:p w:rsidR="0026402C" w:rsidRPr="000D2561" w:rsidRDefault="0026402C" w:rsidP="0026402C">
            <w:pPr>
              <w:rPr>
                <w:rFonts w:cs="Arial"/>
                <w:szCs w:val="22"/>
              </w:rPr>
            </w:pPr>
          </w:p>
          <w:p w:rsidR="0026402C" w:rsidRPr="000D2561" w:rsidRDefault="0026402C" w:rsidP="0026402C">
            <w:pPr>
              <w:rPr>
                <w:rFonts w:cs="Arial"/>
                <w:szCs w:val="22"/>
              </w:rPr>
            </w:pPr>
          </w:p>
        </w:tc>
      </w:tr>
    </w:tbl>
    <w:p w:rsidR="002226EE" w:rsidRDefault="002226EE" w:rsidP="002444EF">
      <w:pPr>
        <w:rPr>
          <w:rFonts w:cs="Arial"/>
        </w:rPr>
      </w:pPr>
    </w:p>
    <w:p w:rsidR="002226EE" w:rsidRDefault="002226EE">
      <w:pPr>
        <w:rPr>
          <w:rFonts w:cs="Arial"/>
        </w:rPr>
      </w:pPr>
      <w:r>
        <w:rPr>
          <w:rFonts w:cs="Arial"/>
        </w:rPr>
        <w:br w:type="page"/>
      </w:r>
    </w:p>
    <w:p w:rsidR="000D2561" w:rsidRPr="0059356A" w:rsidRDefault="000D2561" w:rsidP="002444EF">
      <w:pPr>
        <w:rPr>
          <w:rFonts w:cs="Arial"/>
        </w:rPr>
      </w:pPr>
    </w:p>
    <w:tbl>
      <w:tblPr>
        <w:tblW w:w="0" w:type="auto"/>
        <w:tblLayout w:type="fixed"/>
        <w:tblLook w:val="0000"/>
      </w:tblPr>
      <w:tblGrid>
        <w:gridCol w:w="675"/>
        <w:gridCol w:w="1701"/>
        <w:gridCol w:w="4678"/>
        <w:gridCol w:w="2414"/>
      </w:tblGrid>
      <w:tr w:rsidR="002444EF" w:rsidRPr="0059356A" w:rsidTr="0000073C">
        <w:tc>
          <w:tcPr>
            <w:tcW w:w="675" w:type="dxa"/>
          </w:tcPr>
          <w:p w:rsidR="002444EF" w:rsidRPr="0059356A" w:rsidRDefault="002444EF" w:rsidP="0000073C">
            <w:pPr>
              <w:rPr>
                <w:rFonts w:cs="Arial"/>
              </w:rPr>
            </w:pPr>
          </w:p>
        </w:tc>
        <w:tc>
          <w:tcPr>
            <w:tcW w:w="1701" w:type="dxa"/>
          </w:tcPr>
          <w:p w:rsidR="002444EF" w:rsidRPr="0059356A" w:rsidRDefault="002444EF" w:rsidP="0000073C">
            <w:pPr>
              <w:jc w:val="center"/>
              <w:rPr>
                <w:rFonts w:cs="Arial"/>
                <w:u w:val="single"/>
              </w:rPr>
            </w:pPr>
          </w:p>
          <w:p w:rsidR="002444EF" w:rsidRPr="0059356A" w:rsidRDefault="002444EF" w:rsidP="0000073C">
            <w:pPr>
              <w:jc w:val="center"/>
              <w:rPr>
                <w:rFonts w:cs="Arial"/>
                <w:u w:val="single"/>
              </w:rPr>
            </w:pPr>
            <w:r w:rsidRPr="0059356A">
              <w:rPr>
                <w:rFonts w:cs="Arial"/>
                <w:u w:val="single"/>
              </w:rPr>
              <w:t>Grade</w:t>
            </w:r>
          </w:p>
        </w:tc>
        <w:tc>
          <w:tcPr>
            <w:tcW w:w="4678" w:type="dxa"/>
          </w:tcPr>
          <w:p w:rsidR="002444EF" w:rsidRPr="0059356A" w:rsidRDefault="002444EF" w:rsidP="0000073C">
            <w:pPr>
              <w:jc w:val="center"/>
              <w:rPr>
                <w:rFonts w:cs="Arial"/>
                <w:u w:val="single"/>
              </w:rPr>
            </w:pPr>
          </w:p>
          <w:p w:rsidR="002444EF" w:rsidRPr="0059356A" w:rsidRDefault="002444EF" w:rsidP="0000073C">
            <w:pPr>
              <w:jc w:val="center"/>
              <w:rPr>
                <w:rFonts w:cs="Arial"/>
                <w:u w:val="single"/>
              </w:rPr>
            </w:pPr>
            <w:r w:rsidRPr="0059356A">
              <w:rPr>
                <w:rFonts w:cs="Arial"/>
                <w:u w:val="single"/>
              </w:rPr>
              <w:t>Definition</w:t>
            </w:r>
          </w:p>
        </w:tc>
        <w:tc>
          <w:tcPr>
            <w:tcW w:w="2414" w:type="dxa"/>
          </w:tcPr>
          <w:p w:rsidR="002444EF" w:rsidRPr="0059356A" w:rsidRDefault="002444EF" w:rsidP="0000073C">
            <w:pPr>
              <w:jc w:val="center"/>
              <w:rPr>
                <w:rFonts w:cs="Arial"/>
              </w:rPr>
            </w:pPr>
            <w:r w:rsidRPr="0059356A">
              <w:rPr>
                <w:rFonts w:cs="Arial"/>
              </w:rPr>
              <w:t xml:space="preserve">Grade Point </w:t>
            </w:r>
            <w:r w:rsidRPr="0059356A">
              <w:rPr>
                <w:rFonts w:cs="Arial"/>
                <w:u w:val="single"/>
              </w:rPr>
              <w:t>Equivalent</w:t>
            </w:r>
          </w:p>
        </w:tc>
      </w:tr>
      <w:tr w:rsidR="002444EF" w:rsidRPr="0059356A" w:rsidTr="0000073C">
        <w:tc>
          <w:tcPr>
            <w:tcW w:w="675" w:type="dxa"/>
          </w:tcPr>
          <w:p w:rsidR="002444EF" w:rsidRPr="0059356A" w:rsidRDefault="002444EF" w:rsidP="0000073C">
            <w:pPr>
              <w:rPr>
                <w:rFonts w:cs="Arial"/>
              </w:rPr>
            </w:pPr>
          </w:p>
        </w:tc>
        <w:tc>
          <w:tcPr>
            <w:tcW w:w="1701" w:type="dxa"/>
          </w:tcPr>
          <w:p w:rsidR="002444EF" w:rsidRPr="0059356A" w:rsidRDefault="002444EF" w:rsidP="0000073C">
            <w:pPr>
              <w:pStyle w:val="EnvelopeReturn"/>
              <w:rPr>
                <w:rFonts w:cs="Arial"/>
              </w:rPr>
            </w:pPr>
            <w:r w:rsidRPr="0059356A">
              <w:rPr>
                <w:rFonts w:cs="Arial"/>
              </w:rPr>
              <w:t>A+</w:t>
            </w:r>
          </w:p>
        </w:tc>
        <w:tc>
          <w:tcPr>
            <w:tcW w:w="4678" w:type="dxa"/>
          </w:tcPr>
          <w:p w:rsidR="002444EF" w:rsidRPr="0059356A" w:rsidRDefault="002444EF" w:rsidP="0000073C">
            <w:pPr>
              <w:jc w:val="center"/>
              <w:rPr>
                <w:rFonts w:cs="Arial"/>
              </w:rPr>
            </w:pPr>
            <w:r w:rsidRPr="0059356A">
              <w:rPr>
                <w:rFonts w:cs="Arial"/>
              </w:rPr>
              <w:t>90 - 100%</w:t>
            </w:r>
          </w:p>
        </w:tc>
        <w:tc>
          <w:tcPr>
            <w:tcW w:w="2414" w:type="dxa"/>
          </w:tcPr>
          <w:p w:rsidR="002444EF" w:rsidRPr="0059356A" w:rsidRDefault="002444EF" w:rsidP="0000073C">
            <w:pPr>
              <w:jc w:val="center"/>
              <w:rPr>
                <w:rFonts w:cs="Arial"/>
              </w:rPr>
            </w:pPr>
            <w:r w:rsidRPr="0059356A">
              <w:rPr>
                <w:rFonts w:cs="Arial"/>
              </w:rPr>
              <w:t>4.00</w:t>
            </w:r>
          </w:p>
        </w:tc>
      </w:tr>
      <w:tr w:rsidR="002444EF" w:rsidRPr="0059356A" w:rsidTr="0000073C">
        <w:tc>
          <w:tcPr>
            <w:tcW w:w="675" w:type="dxa"/>
          </w:tcPr>
          <w:p w:rsidR="002444EF" w:rsidRPr="0059356A" w:rsidRDefault="002444EF" w:rsidP="0000073C">
            <w:pPr>
              <w:rPr>
                <w:rFonts w:cs="Arial"/>
              </w:rPr>
            </w:pPr>
          </w:p>
        </w:tc>
        <w:tc>
          <w:tcPr>
            <w:tcW w:w="1701" w:type="dxa"/>
          </w:tcPr>
          <w:p w:rsidR="002444EF" w:rsidRPr="0059356A" w:rsidRDefault="002444EF" w:rsidP="0000073C">
            <w:pPr>
              <w:rPr>
                <w:rFonts w:cs="Arial"/>
              </w:rPr>
            </w:pPr>
            <w:r w:rsidRPr="0059356A">
              <w:rPr>
                <w:rFonts w:cs="Arial"/>
              </w:rPr>
              <w:t>A</w:t>
            </w:r>
          </w:p>
        </w:tc>
        <w:tc>
          <w:tcPr>
            <w:tcW w:w="4678" w:type="dxa"/>
          </w:tcPr>
          <w:p w:rsidR="002444EF" w:rsidRPr="0059356A" w:rsidRDefault="002444EF" w:rsidP="0000073C">
            <w:pPr>
              <w:jc w:val="center"/>
              <w:rPr>
                <w:rFonts w:cs="Arial"/>
              </w:rPr>
            </w:pPr>
            <w:r w:rsidRPr="0059356A">
              <w:rPr>
                <w:rFonts w:cs="Arial"/>
              </w:rPr>
              <w:t>80 - 89%</w:t>
            </w:r>
          </w:p>
        </w:tc>
        <w:tc>
          <w:tcPr>
            <w:tcW w:w="2414" w:type="dxa"/>
          </w:tcPr>
          <w:p w:rsidR="002444EF" w:rsidRPr="0059356A" w:rsidRDefault="002444EF" w:rsidP="0000073C">
            <w:pPr>
              <w:jc w:val="center"/>
              <w:rPr>
                <w:rFonts w:cs="Arial"/>
              </w:rPr>
            </w:pPr>
            <w:r w:rsidRPr="0059356A">
              <w:rPr>
                <w:rFonts w:cs="Arial"/>
              </w:rPr>
              <w:t>4.00</w:t>
            </w:r>
          </w:p>
        </w:tc>
      </w:tr>
      <w:tr w:rsidR="002444EF" w:rsidRPr="0059356A" w:rsidTr="0000073C">
        <w:tc>
          <w:tcPr>
            <w:tcW w:w="675" w:type="dxa"/>
          </w:tcPr>
          <w:p w:rsidR="002444EF" w:rsidRPr="0059356A" w:rsidRDefault="002444EF" w:rsidP="0000073C">
            <w:pPr>
              <w:rPr>
                <w:rFonts w:cs="Arial"/>
              </w:rPr>
            </w:pPr>
          </w:p>
        </w:tc>
        <w:tc>
          <w:tcPr>
            <w:tcW w:w="1701" w:type="dxa"/>
          </w:tcPr>
          <w:p w:rsidR="002444EF" w:rsidRPr="0059356A" w:rsidRDefault="002444EF" w:rsidP="0000073C">
            <w:pPr>
              <w:rPr>
                <w:rFonts w:cs="Arial"/>
              </w:rPr>
            </w:pPr>
            <w:r w:rsidRPr="0059356A">
              <w:rPr>
                <w:rFonts w:cs="Arial"/>
              </w:rPr>
              <w:t>B</w:t>
            </w:r>
          </w:p>
        </w:tc>
        <w:tc>
          <w:tcPr>
            <w:tcW w:w="4678" w:type="dxa"/>
          </w:tcPr>
          <w:p w:rsidR="002444EF" w:rsidRPr="0059356A" w:rsidRDefault="002444EF" w:rsidP="0000073C">
            <w:pPr>
              <w:jc w:val="center"/>
              <w:rPr>
                <w:rFonts w:cs="Arial"/>
              </w:rPr>
            </w:pPr>
            <w:r w:rsidRPr="0059356A">
              <w:rPr>
                <w:rFonts w:cs="Arial"/>
              </w:rPr>
              <w:t>70 - 79%</w:t>
            </w:r>
          </w:p>
        </w:tc>
        <w:tc>
          <w:tcPr>
            <w:tcW w:w="2414" w:type="dxa"/>
          </w:tcPr>
          <w:p w:rsidR="002444EF" w:rsidRPr="0059356A" w:rsidRDefault="002444EF" w:rsidP="0000073C">
            <w:pPr>
              <w:jc w:val="center"/>
              <w:rPr>
                <w:rFonts w:cs="Arial"/>
              </w:rPr>
            </w:pPr>
            <w:r w:rsidRPr="0059356A">
              <w:rPr>
                <w:rFonts w:cs="Arial"/>
              </w:rPr>
              <w:t>3.00</w:t>
            </w:r>
          </w:p>
        </w:tc>
      </w:tr>
      <w:tr w:rsidR="002444EF" w:rsidRPr="0059356A" w:rsidTr="0000073C">
        <w:tc>
          <w:tcPr>
            <w:tcW w:w="675" w:type="dxa"/>
          </w:tcPr>
          <w:p w:rsidR="002444EF" w:rsidRPr="0059356A" w:rsidRDefault="002444EF" w:rsidP="0000073C">
            <w:pPr>
              <w:rPr>
                <w:rFonts w:cs="Arial"/>
              </w:rPr>
            </w:pPr>
          </w:p>
        </w:tc>
        <w:tc>
          <w:tcPr>
            <w:tcW w:w="1701" w:type="dxa"/>
          </w:tcPr>
          <w:p w:rsidR="002444EF" w:rsidRPr="0059356A" w:rsidRDefault="002444EF" w:rsidP="0000073C">
            <w:pPr>
              <w:rPr>
                <w:rFonts w:cs="Arial"/>
              </w:rPr>
            </w:pPr>
            <w:r w:rsidRPr="0059356A">
              <w:rPr>
                <w:rFonts w:cs="Arial"/>
              </w:rPr>
              <w:t>C</w:t>
            </w:r>
          </w:p>
        </w:tc>
        <w:tc>
          <w:tcPr>
            <w:tcW w:w="4678" w:type="dxa"/>
          </w:tcPr>
          <w:p w:rsidR="002444EF" w:rsidRPr="0059356A" w:rsidRDefault="002444EF" w:rsidP="0000073C">
            <w:pPr>
              <w:jc w:val="center"/>
              <w:rPr>
                <w:rFonts w:cs="Arial"/>
              </w:rPr>
            </w:pPr>
            <w:r w:rsidRPr="0059356A">
              <w:rPr>
                <w:rFonts w:cs="Arial"/>
              </w:rPr>
              <w:t>60 - 69%</w:t>
            </w:r>
          </w:p>
        </w:tc>
        <w:tc>
          <w:tcPr>
            <w:tcW w:w="2414" w:type="dxa"/>
          </w:tcPr>
          <w:p w:rsidR="002444EF" w:rsidRPr="0059356A" w:rsidRDefault="002444EF" w:rsidP="0000073C">
            <w:pPr>
              <w:jc w:val="center"/>
              <w:rPr>
                <w:rFonts w:cs="Arial"/>
              </w:rPr>
            </w:pPr>
            <w:r w:rsidRPr="0059356A">
              <w:rPr>
                <w:rFonts w:cs="Arial"/>
              </w:rPr>
              <w:t>2.00</w:t>
            </w:r>
          </w:p>
        </w:tc>
      </w:tr>
      <w:tr w:rsidR="002444EF" w:rsidRPr="0059356A" w:rsidTr="0000073C">
        <w:tc>
          <w:tcPr>
            <w:tcW w:w="675" w:type="dxa"/>
          </w:tcPr>
          <w:p w:rsidR="002444EF" w:rsidRPr="0059356A" w:rsidRDefault="002444EF" w:rsidP="0000073C">
            <w:pPr>
              <w:rPr>
                <w:rFonts w:cs="Arial"/>
              </w:rPr>
            </w:pPr>
          </w:p>
        </w:tc>
        <w:tc>
          <w:tcPr>
            <w:tcW w:w="1701" w:type="dxa"/>
          </w:tcPr>
          <w:p w:rsidR="002444EF" w:rsidRPr="0059356A" w:rsidRDefault="002444EF" w:rsidP="0000073C">
            <w:pPr>
              <w:rPr>
                <w:rFonts w:cs="Arial"/>
              </w:rPr>
            </w:pPr>
            <w:r w:rsidRPr="0059356A">
              <w:rPr>
                <w:rFonts w:cs="Arial"/>
              </w:rPr>
              <w:t>D</w:t>
            </w:r>
          </w:p>
        </w:tc>
        <w:tc>
          <w:tcPr>
            <w:tcW w:w="4678" w:type="dxa"/>
          </w:tcPr>
          <w:p w:rsidR="002444EF" w:rsidRPr="0059356A" w:rsidRDefault="002444EF" w:rsidP="0000073C">
            <w:pPr>
              <w:jc w:val="center"/>
              <w:rPr>
                <w:rFonts w:cs="Arial"/>
              </w:rPr>
            </w:pPr>
            <w:r w:rsidRPr="0059356A">
              <w:rPr>
                <w:rFonts w:cs="Arial"/>
              </w:rPr>
              <w:t>50 – 59%</w:t>
            </w:r>
          </w:p>
        </w:tc>
        <w:tc>
          <w:tcPr>
            <w:tcW w:w="2414" w:type="dxa"/>
          </w:tcPr>
          <w:p w:rsidR="002444EF" w:rsidRPr="0059356A" w:rsidRDefault="002444EF" w:rsidP="0000073C">
            <w:pPr>
              <w:jc w:val="center"/>
              <w:rPr>
                <w:rFonts w:cs="Arial"/>
              </w:rPr>
            </w:pPr>
            <w:r w:rsidRPr="0059356A">
              <w:rPr>
                <w:rFonts w:cs="Arial"/>
              </w:rPr>
              <w:t>1.00</w:t>
            </w:r>
          </w:p>
        </w:tc>
      </w:tr>
      <w:tr w:rsidR="002444EF" w:rsidRPr="0059356A" w:rsidTr="0000073C">
        <w:tc>
          <w:tcPr>
            <w:tcW w:w="675" w:type="dxa"/>
          </w:tcPr>
          <w:p w:rsidR="002444EF" w:rsidRPr="0059356A" w:rsidRDefault="002444EF" w:rsidP="0000073C">
            <w:pPr>
              <w:rPr>
                <w:rFonts w:cs="Arial"/>
              </w:rPr>
            </w:pPr>
          </w:p>
        </w:tc>
        <w:tc>
          <w:tcPr>
            <w:tcW w:w="1701" w:type="dxa"/>
          </w:tcPr>
          <w:p w:rsidR="002444EF" w:rsidRPr="0059356A" w:rsidRDefault="002444EF" w:rsidP="0000073C">
            <w:pPr>
              <w:rPr>
                <w:rFonts w:cs="Arial"/>
              </w:rPr>
            </w:pPr>
            <w:r w:rsidRPr="0059356A">
              <w:rPr>
                <w:rFonts w:cs="Arial"/>
              </w:rPr>
              <w:t>F (fail)</w:t>
            </w:r>
          </w:p>
        </w:tc>
        <w:tc>
          <w:tcPr>
            <w:tcW w:w="4678" w:type="dxa"/>
          </w:tcPr>
          <w:p w:rsidR="002444EF" w:rsidRPr="0059356A" w:rsidRDefault="002444EF" w:rsidP="0000073C">
            <w:pPr>
              <w:jc w:val="center"/>
              <w:rPr>
                <w:rFonts w:cs="Arial"/>
              </w:rPr>
            </w:pPr>
            <w:r w:rsidRPr="0059356A">
              <w:rPr>
                <w:rFonts w:cs="Arial"/>
              </w:rPr>
              <w:t>49% or below</w:t>
            </w:r>
          </w:p>
        </w:tc>
        <w:tc>
          <w:tcPr>
            <w:tcW w:w="2414" w:type="dxa"/>
          </w:tcPr>
          <w:p w:rsidR="002444EF" w:rsidRPr="0059356A" w:rsidRDefault="002444EF" w:rsidP="0000073C">
            <w:pPr>
              <w:jc w:val="center"/>
              <w:rPr>
                <w:rFonts w:cs="Arial"/>
              </w:rPr>
            </w:pPr>
            <w:r w:rsidRPr="0059356A">
              <w:rPr>
                <w:rFonts w:cs="Arial"/>
              </w:rPr>
              <w:t>0.00</w:t>
            </w:r>
          </w:p>
          <w:p w:rsidR="002444EF" w:rsidRPr="0059356A" w:rsidRDefault="002444EF" w:rsidP="0000073C">
            <w:pPr>
              <w:jc w:val="center"/>
              <w:rPr>
                <w:rFonts w:cs="Arial"/>
              </w:rPr>
            </w:pPr>
          </w:p>
        </w:tc>
      </w:tr>
      <w:tr w:rsidR="002444EF" w:rsidRPr="0059356A" w:rsidTr="0000073C">
        <w:tc>
          <w:tcPr>
            <w:tcW w:w="675" w:type="dxa"/>
          </w:tcPr>
          <w:p w:rsidR="002444EF" w:rsidRPr="0059356A" w:rsidRDefault="002444EF" w:rsidP="0000073C">
            <w:pPr>
              <w:rPr>
                <w:rFonts w:cs="Arial"/>
              </w:rPr>
            </w:pPr>
          </w:p>
        </w:tc>
        <w:tc>
          <w:tcPr>
            <w:tcW w:w="1701" w:type="dxa"/>
          </w:tcPr>
          <w:p w:rsidR="002444EF" w:rsidRPr="0059356A" w:rsidRDefault="002444EF" w:rsidP="0000073C">
            <w:pPr>
              <w:rPr>
                <w:rFonts w:cs="Arial"/>
              </w:rPr>
            </w:pPr>
            <w:r w:rsidRPr="0059356A">
              <w:rPr>
                <w:rFonts w:cs="Arial"/>
              </w:rPr>
              <w:t>CR (Credit)</w:t>
            </w:r>
          </w:p>
        </w:tc>
        <w:tc>
          <w:tcPr>
            <w:tcW w:w="4678" w:type="dxa"/>
          </w:tcPr>
          <w:p w:rsidR="002444EF" w:rsidRPr="0059356A" w:rsidRDefault="002444EF" w:rsidP="0000073C">
            <w:pPr>
              <w:rPr>
                <w:rFonts w:cs="Arial"/>
              </w:rPr>
            </w:pPr>
            <w:r w:rsidRPr="0059356A">
              <w:rPr>
                <w:rFonts w:cs="Arial"/>
              </w:rPr>
              <w:t>Credit for diploma requirements has been awarded.</w:t>
            </w:r>
          </w:p>
        </w:tc>
        <w:tc>
          <w:tcPr>
            <w:tcW w:w="2414" w:type="dxa"/>
          </w:tcPr>
          <w:p w:rsidR="002444EF" w:rsidRPr="0059356A" w:rsidRDefault="002444EF" w:rsidP="0000073C">
            <w:pPr>
              <w:jc w:val="center"/>
              <w:rPr>
                <w:rFonts w:cs="Arial"/>
              </w:rPr>
            </w:pPr>
          </w:p>
        </w:tc>
      </w:tr>
      <w:tr w:rsidR="002444EF" w:rsidRPr="0059356A" w:rsidTr="0000073C">
        <w:tc>
          <w:tcPr>
            <w:tcW w:w="675" w:type="dxa"/>
          </w:tcPr>
          <w:p w:rsidR="002444EF" w:rsidRPr="0059356A" w:rsidRDefault="002444EF" w:rsidP="0000073C">
            <w:pPr>
              <w:rPr>
                <w:rFonts w:cs="Arial"/>
              </w:rPr>
            </w:pPr>
          </w:p>
        </w:tc>
        <w:tc>
          <w:tcPr>
            <w:tcW w:w="1701" w:type="dxa"/>
          </w:tcPr>
          <w:p w:rsidR="002444EF" w:rsidRPr="0059356A" w:rsidRDefault="002444EF" w:rsidP="0000073C">
            <w:pPr>
              <w:rPr>
                <w:rFonts w:cs="Arial"/>
              </w:rPr>
            </w:pPr>
            <w:r w:rsidRPr="0059356A">
              <w:rPr>
                <w:rFonts w:cs="Arial"/>
              </w:rPr>
              <w:t>S</w:t>
            </w:r>
          </w:p>
        </w:tc>
        <w:tc>
          <w:tcPr>
            <w:tcW w:w="4678" w:type="dxa"/>
          </w:tcPr>
          <w:p w:rsidR="002444EF" w:rsidRPr="0059356A" w:rsidRDefault="002444EF" w:rsidP="0000073C">
            <w:pPr>
              <w:rPr>
                <w:rFonts w:cs="Arial"/>
              </w:rPr>
            </w:pPr>
            <w:r w:rsidRPr="0059356A">
              <w:rPr>
                <w:rFonts w:cs="Arial"/>
              </w:rPr>
              <w:t>Satisfactory achievement in field placement or non-graded subject areas.</w:t>
            </w:r>
          </w:p>
        </w:tc>
        <w:tc>
          <w:tcPr>
            <w:tcW w:w="2414" w:type="dxa"/>
          </w:tcPr>
          <w:p w:rsidR="002444EF" w:rsidRPr="0059356A" w:rsidRDefault="002444EF" w:rsidP="0000073C">
            <w:pPr>
              <w:jc w:val="center"/>
              <w:rPr>
                <w:rFonts w:cs="Arial"/>
              </w:rPr>
            </w:pPr>
          </w:p>
        </w:tc>
      </w:tr>
      <w:tr w:rsidR="002444EF" w:rsidRPr="0059356A" w:rsidTr="0000073C">
        <w:tc>
          <w:tcPr>
            <w:tcW w:w="675" w:type="dxa"/>
          </w:tcPr>
          <w:p w:rsidR="002444EF" w:rsidRPr="0059356A" w:rsidRDefault="002444EF" w:rsidP="0000073C">
            <w:pPr>
              <w:rPr>
                <w:rFonts w:cs="Arial"/>
              </w:rPr>
            </w:pPr>
          </w:p>
        </w:tc>
        <w:tc>
          <w:tcPr>
            <w:tcW w:w="1701" w:type="dxa"/>
          </w:tcPr>
          <w:p w:rsidR="002444EF" w:rsidRPr="0059356A" w:rsidRDefault="002444EF" w:rsidP="0000073C">
            <w:pPr>
              <w:rPr>
                <w:rFonts w:cs="Arial"/>
              </w:rPr>
            </w:pPr>
            <w:r w:rsidRPr="0059356A">
              <w:rPr>
                <w:rFonts w:cs="Arial"/>
              </w:rPr>
              <w:t>U</w:t>
            </w:r>
          </w:p>
        </w:tc>
        <w:tc>
          <w:tcPr>
            <w:tcW w:w="4678" w:type="dxa"/>
          </w:tcPr>
          <w:p w:rsidR="002444EF" w:rsidRPr="0059356A" w:rsidRDefault="002444EF" w:rsidP="0000073C">
            <w:pPr>
              <w:rPr>
                <w:rFonts w:cs="Arial"/>
              </w:rPr>
            </w:pPr>
            <w:r w:rsidRPr="0059356A">
              <w:rPr>
                <w:rFonts w:cs="Arial"/>
              </w:rPr>
              <w:t>Unsatisfactory achievement in field placement or non-graded subject areas.</w:t>
            </w:r>
          </w:p>
        </w:tc>
        <w:tc>
          <w:tcPr>
            <w:tcW w:w="2414" w:type="dxa"/>
          </w:tcPr>
          <w:p w:rsidR="002444EF" w:rsidRPr="0059356A" w:rsidRDefault="002444EF" w:rsidP="0000073C">
            <w:pPr>
              <w:jc w:val="center"/>
              <w:rPr>
                <w:rFonts w:cs="Arial"/>
              </w:rPr>
            </w:pPr>
          </w:p>
        </w:tc>
      </w:tr>
      <w:tr w:rsidR="002444EF" w:rsidRPr="0059356A" w:rsidTr="0000073C">
        <w:tc>
          <w:tcPr>
            <w:tcW w:w="675" w:type="dxa"/>
          </w:tcPr>
          <w:p w:rsidR="002444EF" w:rsidRPr="0059356A" w:rsidRDefault="002444EF" w:rsidP="0000073C">
            <w:pPr>
              <w:rPr>
                <w:rFonts w:cs="Arial"/>
              </w:rPr>
            </w:pPr>
          </w:p>
        </w:tc>
        <w:tc>
          <w:tcPr>
            <w:tcW w:w="1701" w:type="dxa"/>
          </w:tcPr>
          <w:p w:rsidR="002444EF" w:rsidRPr="0059356A" w:rsidRDefault="002444EF" w:rsidP="0000073C">
            <w:pPr>
              <w:rPr>
                <w:rFonts w:cs="Arial"/>
              </w:rPr>
            </w:pPr>
            <w:r w:rsidRPr="0059356A">
              <w:rPr>
                <w:rFonts w:cs="Arial"/>
              </w:rPr>
              <w:t>X</w:t>
            </w:r>
          </w:p>
        </w:tc>
        <w:tc>
          <w:tcPr>
            <w:tcW w:w="4678" w:type="dxa"/>
          </w:tcPr>
          <w:p w:rsidR="002444EF" w:rsidRPr="0059356A" w:rsidRDefault="002444EF" w:rsidP="0000073C">
            <w:pPr>
              <w:rPr>
                <w:rFonts w:cs="Arial"/>
              </w:rPr>
            </w:pPr>
            <w:r w:rsidRPr="0059356A">
              <w:rPr>
                <w:rFonts w:cs="Arial"/>
              </w:rPr>
              <w:t>A temporary grade.  This is used in limited situations with extenuating circumstances giving a student additional time to complete the requirements for a course.</w:t>
            </w:r>
          </w:p>
        </w:tc>
        <w:tc>
          <w:tcPr>
            <w:tcW w:w="2414" w:type="dxa"/>
          </w:tcPr>
          <w:p w:rsidR="002444EF" w:rsidRPr="0059356A" w:rsidRDefault="002444EF" w:rsidP="0000073C">
            <w:pPr>
              <w:jc w:val="center"/>
              <w:rPr>
                <w:rFonts w:cs="Arial"/>
              </w:rPr>
            </w:pPr>
          </w:p>
        </w:tc>
      </w:tr>
      <w:tr w:rsidR="002444EF" w:rsidRPr="0059356A" w:rsidTr="0000073C">
        <w:tc>
          <w:tcPr>
            <w:tcW w:w="675" w:type="dxa"/>
          </w:tcPr>
          <w:p w:rsidR="002444EF" w:rsidRPr="0059356A" w:rsidRDefault="002444EF" w:rsidP="0000073C">
            <w:pPr>
              <w:rPr>
                <w:rFonts w:cs="Arial"/>
              </w:rPr>
            </w:pPr>
          </w:p>
        </w:tc>
        <w:tc>
          <w:tcPr>
            <w:tcW w:w="1701" w:type="dxa"/>
          </w:tcPr>
          <w:p w:rsidR="002444EF" w:rsidRPr="0059356A" w:rsidRDefault="002444EF" w:rsidP="0000073C">
            <w:pPr>
              <w:rPr>
                <w:rFonts w:cs="Arial"/>
              </w:rPr>
            </w:pPr>
            <w:r w:rsidRPr="0059356A">
              <w:rPr>
                <w:rFonts w:cs="Arial"/>
              </w:rPr>
              <w:t>NR</w:t>
            </w:r>
          </w:p>
        </w:tc>
        <w:tc>
          <w:tcPr>
            <w:tcW w:w="4678" w:type="dxa"/>
          </w:tcPr>
          <w:p w:rsidR="002444EF" w:rsidRPr="0059356A" w:rsidRDefault="002444EF" w:rsidP="0000073C">
            <w:pPr>
              <w:rPr>
                <w:rFonts w:cs="Arial"/>
              </w:rPr>
            </w:pPr>
            <w:r w:rsidRPr="0059356A">
              <w:rPr>
                <w:rFonts w:cs="Arial"/>
              </w:rPr>
              <w:t xml:space="preserve">Grade not reported to Registrar's office.  </w:t>
            </w:r>
          </w:p>
        </w:tc>
        <w:tc>
          <w:tcPr>
            <w:tcW w:w="2414" w:type="dxa"/>
          </w:tcPr>
          <w:p w:rsidR="002444EF" w:rsidRPr="0059356A" w:rsidRDefault="002444EF" w:rsidP="0000073C">
            <w:pPr>
              <w:jc w:val="center"/>
              <w:rPr>
                <w:rFonts w:cs="Arial"/>
              </w:rPr>
            </w:pPr>
          </w:p>
        </w:tc>
      </w:tr>
      <w:tr w:rsidR="002444EF" w:rsidRPr="0059356A" w:rsidTr="0000073C">
        <w:tc>
          <w:tcPr>
            <w:tcW w:w="675" w:type="dxa"/>
          </w:tcPr>
          <w:p w:rsidR="002444EF" w:rsidRPr="0059356A" w:rsidRDefault="002444EF" w:rsidP="0000073C">
            <w:pPr>
              <w:rPr>
                <w:rFonts w:cs="Arial"/>
              </w:rPr>
            </w:pPr>
          </w:p>
        </w:tc>
        <w:tc>
          <w:tcPr>
            <w:tcW w:w="1701" w:type="dxa"/>
          </w:tcPr>
          <w:p w:rsidR="002444EF" w:rsidRPr="0059356A" w:rsidRDefault="002444EF" w:rsidP="0000073C">
            <w:pPr>
              <w:rPr>
                <w:rFonts w:cs="Arial"/>
              </w:rPr>
            </w:pPr>
            <w:r w:rsidRPr="0059356A">
              <w:rPr>
                <w:rFonts w:cs="Arial"/>
              </w:rPr>
              <w:t>W</w:t>
            </w:r>
          </w:p>
        </w:tc>
        <w:tc>
          <w:tcPr>
            <w:tcW w:w="4678" w:type="dxa"/>
          </w:tcPr>
          <w:p w:rsidR="002444EF" w:rsidRPr="0059356A" w:rsidRDefault="002444EF" w:rsidP="0000073C">
            <w:pPr>
              <w:rPr>
                <w:rFonts w:cs="Arial"/>
              </w:rPr>
            </w:pPr>
            <w:r w:rsidRPr="0059356A">
              <w:rPr>
                <w:rFonts w:cs="Arial"/>
              </w:rPr>
              <w:t>Student has withdrawn from the course without academic penalty.</w:t>
            </w:r>
          </w:p>
        </w:tc>
        <w:tc>
          <w:tcPr>
            <w:tcW w:w="2414" w:type="dxa"/>
          </w:tcPr>
          <w:p w:rsidR="002444EF" w:rsidRPr="0059356A" w:rsidRDefault="002444EF" w:rsidP="0000073C">
            <w:pPr>
              <w:jc w:val="center"/>
              <w:rPr>
                <w:rFonts w:cs="Arial"/>
              </w:rPr>
            </w:pPr>
          </w:p>
        </w:tc>
      </w:tr>
    </w:tbl>
    <w:p w:rsidR="002444EF" w:rsidRPr="0059356A" w:rsidRDefault="002444EF" w:rsidP="002444EF">
      <w:pPr>
        <w:rPr>
          <w:rFonts w:cs="Arial"/>
          <w:b/>
        </w:rPr>
      </w:pPr>
    </w:p>
    <w:p w:rsidR="002444EF" w:rsidRPr="0059356A" w:rsidRDefault="002444EF" w:rsidP="002444EF">
      <w:pPr>
        <w:pStyle w:val="PlainText"/>
        <w:rPr>
          <w:rFonts w:ascii="Arial" w:hAnsi="Arial" w:cs="Arial"/>
          <w:b/>
          <w:i/>
          <w:sz w:val="22"/>
          <w:szCs w:val="22"/>
        </w:rPr>
      </w:pPr>
      <w:r w:rsidRPr="0059356A">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2444EF" w:rsidRPr="0059356A" w:rsidRDefault="002444EF" w:rsidP="002444EF">
      <w:pPr>
        <w:rPr>
          <w:rFonts w:cs="Arial"/>
          <w:b/>
        </w:rPr>
      </w:pPr>
    </w:p>
    <w:p w:rsidR="002444EF" w:rsidRPr="0059356A" w:rsidRDefault="002444EF" w:rsidP="002444EF">
      <w:pPr>
        <w:rPr>
          <w:rFonts w:cs="Arial"/>
          <w:b/>
          <w:i/>
        </w:rPr>
      </w:pPr>
      <w:r w:rsidRPr="0059356A">
        <w:rPr>
          <w:rFonts w:cs="Arial"/>
          <w:b/>
          <w:i/>
        </w:rPr>
        <w:t xml:space="preserve">All </w:t>
      </w:r>
      <w:r w:rsidRPr="0059356A">
        <w:rPr>
          <w:rFonts w:cs="Arial"/>
          <w:b/>
          <w:i/>
          <w:u w:val="single"/>
        </w:rPr>
        <w:t xml:space="preserve">NURS </w:t>
      </w:r>
      <w:r w:rsidRPr="0059356A">
        <w:rPr>
          <w:rFonts w:cs="Arial"/>
          <w:b/>
          <w:i/>
        </w:rPr>
        <w:t>courses require 60% for a passing grade</w:t>
      </w:r>
    </w:p>
    <w:p w:rsidR="002444EF" w:rsidRPr="0059356A" w:rsidRDefault="002444EF" w:rsidP="002444EF">
      <w:pPr>
        <w:rPr>
          <w:rFonts w:cs="Arial"/>
        </w:rPr>
      </w:pPr>
    </w:p>
    <w:p w:rsidR="002444EF" w:rsidRPr="0059356A" w:rsidRDefault="002444EF" w:rsidP="002444EF">
      <w:pPr>
        <w:rPr>
          <w:rFonts w:cs="Arial"/>
        </w:rPr>
      </w:pPr>
    </w:p>
    <w:tbl>
      <w:tblPr>
        <w:tblW w:w="0" w:type="auto"/>
        <w:tblLayout w:type="fixed"/>
        <w:tblLook w:val="0000"/>
      </w:tblPr>
      <w:tblGrid>
        <w:gridCol w:w="675"/>
        <w:gridCol w:w="8793"/>
      </w:tblGrid>
      <w:tr w:rsidR="002444EF" w:rsidRPr="0059356A" w:rsidTr="0000073C">
        <w:trPr>
          <w:cantSplit/>
        </w:trPr>
        <w:tc>
          <w:tcPr>
            <w:tcW w:w="675" w:type="dxa"/>
          </w:tcPr>
          <w:p w:rsidR="002444EF" w:rsidRPr="0059356A" w:rsidRDefault="002444EF" w:rsidP="0000073C">
            <w:pPr>
              <w:rPr>
                <w:rFonts w:cs="Arial"/>
                <w:b/>
              </w:rPr>
            </w:pPr>
            <w:r w:rsidRPr="0059356A">
              <w:rPr>
                <w:rFonts w:cs="Arial"/>
                <w:b/>
              </w:rPr>
              <w:t>VI.</w:t>
            </w:r>
          </w:p>
        </w:tc>
        <w:tc>
          <w:tcPr>
            <w:tcW w:w="8793" w:type="dxa"/>
          </w:tcPr>
          <w:p w:rsidR="002444EF" w:rsidRPr="0059356A" w:rsidRDefault="002444EF" w:rsidP="0000073C">
            <w:pPr>
              <w:rPr>
                <w:rFonts w:cs="Arial"/>
                <w:b/>
              </w:rPr>
            </w:pPr>
            <w:r w:rsidRPr="0059356A">
              <w:rPr>
                <w:rFonts w:cs="Arial"/>
                <w:b/>
              </w:rPr>
              <w:t>SPECIAL NOTES:</w:t>
            </w:r>
          </w:p>
          <w:p w:rsidR="002444EF" w:rsidRPr="0059356A" w:rsidRDefault="002444EF" w:rsidP="0000073C">
            <w:pPr>
              <w:rPr>
                <w:rFonts w:cs="Arial"/>
              </w:rPr>
            </w:pPr>
          </w:p>
        </w:tc>
      </w:tr>
    </w:tbl>
    <w:p w:rsidR="002444EF" w:rsidRPr="0059356A" w:rsidRDefault="002444EF" w:rsidP="002444EF">
      <w:pPr>
        <w:rPr>
          <w:rFonts w:cs="Arial"/>
        </w:rPr>
      </w:pPr>
    </w:p>
    <w:tbl>
      <w:tblPr>
        <w:tblW w:w="0" w:type="auto"/>
        <w:tblLayout w:type="fixed"/>
        <w:tblLook w:val="0000"/>
      </w:tblPr>
      <w:tblGrid>
        <w:gridCol w:w="675"/>
        <w:gridCol w:w="8793"/>
      </w:tblGrid>
      <w:tr w:rsidR="002444EF" w:rsidRPr="0059356A" w:rsidTr="0000073C">
        <w:trPr>
          <w:cantSplit/>
        </w:trPr>
        <w:tc>
          <w:tcPr>
            <w:tcW w:w="675" w:type="dxa"/>
          </w:tcPr>
          <w:p w:rsidR="002444EF" w:rsidRPr="0059356A" w:rsidRDefault="002444EF" w:rsidP="0000073C">
            <w:pPr>
              <w:rPr>
                <w:rFonts w:cs="Arial"/>
              </w:rPr>
            </w:pPr>
          </w:p>
        </w:tc>
        <w:tc>
          <w:tcPr>
            <w:tcW w:w="8793" w:type="dxa"/>
          </w:tcPr>
          <w:p w:rsidR="00C861D3" w:rsidRPr="00D903FC" w:rsidRDefault="00D903FC" w:rsidP="0000073C">
            <w:pPr>
              <w:rPr>
                <w:rFonts w:cs="Arial"/>
                <w:szCs w:val="24"/>
                <w:u w:val="single"/>
                <w:lang w:eastAsia="en-CA"/>
              </w:rPr>
            </w:pPr>
            <w:r>
              <w:rPr>
                <w:rFonts w:cs="Arial"/>
                <w:szCs w:val="24"/>
                <w:u w:val="single"/>
                <w:lang w:eastAsia="en-CA"/>
              </w:rPr>
              <w:t>Communication</w:t>
            </w:r>
          </w:p>
          <w:p w:rsidR="00D903FC" w:rsidRDefault="00D903FC" w:rsidP="0000073C">
            <w:pPr>
              <w:rPr>
                <w:rFonts w:cs="Arial"/>
                <w:szCs w:val="24"/>
                <w:lang w:eastAsia="en-CA"/>
              </w:rPr>
            </w:pPr>
          </w:p>
          <w:p w:rsidR="00C861D3" w:rsidRPr="00D903FC" w:rsidRDefault="00C861D3" w:rsidP="0000073C">
            <w:pPr>
              <w:rPr>
                <w:rFonts w:cs="Arial"/>
                <w:szCs w:val="24"/>
                <w:lang w:eastAsia="en-CA"/>
              </w:rPr>
            </w:pPr>
            <w:r w:rsidRPr="00D903FC">
              <w:rPr>
                <w:rFonts w:cs="Arial"/>
                <w:szCs w:val="24"/>
                <w:lang w:eastAsia="en-CA"/>
              </w:rPr>
              <w:t>This course’s LMS site, its features, and its contents are for the exclusive use of nursing students registered in this section of this course.  The information contained herein is privileged and confidential.  Any unauthorized use, dissemination or copying is strictly prohibited.</w:t>
            </w:r>
          </w:p>
          <w:p w:rsidR="002444EF" w:rsidRPr="0059356A" w:rsidRDefault="002444EF" w:rsidP="0000073C">
            <w:pPr>
              <w:rPr>
                <w:rFonts w:cs="Arial"/>
                <w:u w:val="single"/>
              </w:rPr>
            </w:pPr>
          </w:p>
        </w:tc>
      </w:tr>
      <w:tr w:rsidR="002444EF" w:rsidRPr="0059356A" w:rsidTr="0000073C">
        <w:trPr>
          <w:cantSplit/>
        </w:trPr>
        <w:tc>
          <w:tcPr>
            <w:tcW w:w="675" w:type="dxa"/>
          </w:tcPr>
          <w:p w:rsidR="002444EF" w:rsidRPr="0059356A" w:rsidRDefault="002444EF" w:rsidP="0000073C">
            <w:pPr>
              <w:rPr>
                <w:rFonts w:cs="Arial"/>
              </w:rPr>
            </w:pPr>
          </w:p>
        </w:tc>
        <w:tc>
          <w:tcPr>
            <w:tcW w:w="8793" w:type="dxa"/>
          </w:tcPr>
          <w:p w:rsidR="00D903FC" w:rsidRPr="0059356A" w:rsidRDefault="00D903FC" w:rsidP="00D903FC">
            <w:pPr>
              <w:rPr>
                <w:rFonts w:cs="Arial"/>
                <w:szCs w:val="24"/>
                <w:u w:val="single"/>
                <w:lang w:eastAsia="en-CA"/>
              </w:rPr>
            </w:pPr>
            <w:r w:rsidRPr="0059356A">
              <w:rPr>
                <w:rFonts w:cs="Arial"/>
                <w:szCs w:val="24"/>
                <w:u w:val="single"/>
                <w:lang w:eastAsia="en-CA"/>
              </w:rPr>
              <w:t>Electronic Devices in the Classroom:</w:t>
            </w:r>
          </w:p>
          <w:p w:rsidR="00D903FC" w:rsidRDefault="00D903FC" w:rsidP="00D903FC">
            <w:pPr>
              <w:rPr>
                <w:rFonts w:cs="Arial"/>
                <w:szCs w:val="24"/>
                <w:lang w:eastAsia="en-CA"/>
              </w:rPr>
            </w:pPr>
          </w:p>
          <w:p w:rsidR="00D903FC" w:rsidRPr="0059356A" w:rsidRDefault="00D903FC" w:rsidP="00D903FC">
            <w:pPr>
              <w:rPr>
                <w:rFonts w:cs="Arial"/>
                <w:szCs w:val="24"/>
                <w:lang w:eastAsia="en-CA"/>
              </w:rPr>
            </w:pPr>
            <w:r>
              <w:rPr>
                <w:rFonts w:cs="Arial"/>
                <w:szCs w:val="24"/>
                <w:lang w:eastAsia="en-CA"/>
              </w:rPr>
              <w:t>Students are asked to turn off their cell phones during class time and labs.  For extenuating circumstances where a student needs to have continued phone contact, permission from the professor is required to have the phone set for vibrate.  Students found talking or texting on their phone during class or labs will be asked to leave.</w:t>
            </w:r>
          </w:p>
          <w:p w:rsidR="002444EF" w:rsidRPr="0059356A" w:rsidRDefault="002444EF" w:rsidP="0000073C">
            <w:pPr>
              <w:rPr>
                <w:rFonts w:cs="Arial"/>
                <w:b/>
                <w:i/>
                <w:iCs/>
                <w:color w:val="000000"/>
                <w:szCs w:val="24"/>
              </w:rPr>
            </w:pPr>
            <w:r w:rsidRPr="0059356A">
              <w:rPr>
                <w:rFonts w:cs="Arial"/>
                <w:i/>
                <w:sz w:val="20"/>
              </w:rPr>
              <w:t xml:space="preserve"> </w:t>
            </w:r>
          </w:p>
        </w:tc>
      </w:tr>
      <w:tr w:rsidR="002444EF" w:rsidRPr="0059356A" w:rsidTr="0000073C">
        <w:trPr>
          <w:cantSplit/>
        </w:trPr>
        <w:tc>
          <w:tcPr>
            <w:tcW w:w="675" w:type="dxa"/>
          </w:tcPr>
          <w:p w:rsidR="002444EF" w:rsidRPr="0059356A" w:rsidRDefault="002444EF" w:rsidP="0000073C">
            <w:pPr>
              <w:rPr>
                <w:rFonts w:cs="Arial"/>
              </w:rPr>
            </w:pPr>
          </w:p>
        </w:tc>
        <w:tc>
          <w:tcPr>
            <w:tcW w:w="8793" w:type="dxa"/>
          </w:tcPr>
          <w:p w:rsidR="009829EE" w:rsidRPr="0059356A" w:rsidRDefault="009829EE" w:rsidP="009829EE">
            <w:pPr>
              <w:rPr>
                <w:rFonts w:cs="Arial"/>
                <w:szCs w:val="24"/>
                <w:u w:val="single"/>
              </w:rPr>
            </w:pPr>
            <w:r w:rsidRPr="0059356A">
              <w:rPr>
                <w:rFonts w:cs="Arial"/>
                <w:szCs w:val="24"/>
                <w:u w:val="single"/>
              </w:rPr>
              <w:t>Attendance:</w:t>
            </w:r>
          </w:p>
          <w:p w:rsidR="009829EE" w:rsidRDefault="009829EE" w:rsidP="009829EE">
            <w:pPr>
              <w:rPr>
                <w:rFonts w:cs="Arial"/>
                <w:szCs w:val="24"/>
              </w:rPr>
            </w:pPr>
          </w:p>
          <w:p w:rsidR="009829EE" w:rsidRPr="0059356A" w:rsidRDefault="009829EE" w:rsidP="009829EE">
            <w:pPr>
              <w:rPr>
                <w:rFonts w:cs="Arial"/>
                <w:szCs w:val="24"/>
              </w:rPr>
            </w:pPr>
            <w:smartTag w:uri="urn:schemas-microsoft-com:office:smarttags" w:element="place">
              <w:smartTag w:uri="urn:schemas-microsoft-com:office:smarttags" w:element="PlaceName">
                <w:r w:rsidRPr="0059356A">
                  <w:rPr>
                    <w:rFonts w:cs="Arial"/>
                    <w:szCs w:val="24"/>
                  </w:rPr>
                  <w:t>Sault</w:t>
                </w:r>
              </w:smartTag>
              <w:r w:rsidRPr="0059356A">
                <w:rPr>
                  <w:rFonts w:cs="Arial"/>
                  <w:szCs w:val="24"/>
                </w:rPr>
                <w:t xml:space="preserve"> </w:t>
              </w:r>
              <w:smartTag w:uri="urn:schemas-microsoft-com:office:smarttags" w:element="PlaceType">
                <w:r w:rsidRPr="0059356A">
                  <w:rPr>
                    <w:rFonts w:cs="Arial"/>
                    <w:szCs w:val="24"/>
                  </w:rPr>
                  <w:t>College</w:t>
                </w:r>
              </w:smartTag>
            </w:smartTag>
            <w:r w:rsidRPr="0059356A">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829EE" w:rsidRPr="0059356A" w:rsidRDefault="009829EE" w:rsidP="0000073C">
            <w:pPr>
              <w:rPr>
                <w:rFonts w:cs="Arial"/>
                <w:szCs w:val="24"/>
                <w:u w:val="single"/>
              </w:rPr>
            </w:pPr>
          </w:p>
        </w:tc>
      </w:tr>
    </w:tbl>
    <w:p w:rsidR="002444EF" w:rsidRPr="0059356A" w:rsidRDefault="002444EF" w:rsidP="009829EE">
      <w:pPr>
        <w:rPr>
          <w:rFonts w:cs="Arial"/>
        </w:rPr>
      </w:pPr>
    </w:p>
    <w:p w:rsidR="00E1240C" w:rsidRDefault="003B574C">
      <w:pPr>
        <w:rPr>
          <w:rFonts w:cs="Arial"/>
          <w:b/>
        </w:rPr>
      </w:pPr>
      <w:r>
        <w:rPr>
          <w:rFonts w:cs="Arial"/>
          <w:b/>
        </w:rPr>
        <w:t xml:space="preserve">VII: </w:t>
      </w:r>
      <w:r>
        <w:rPr>
          <w:rFonts w:cs="Arial"/>
          <w:b/>
        </w:rPr>
        <w:tab/>
        <w:t>COURSE OUTLINE ADDENDUM:</w:t>
      </w:r>
    </w:p>
    <w:p w:rsidR="009829EE" w:rsidRDefault="009829EE">
      <w:pPr>
        <w:rPr>
          <w:rFonts w:cs="Arial"/>
          <w:b/>
        </w:rPr>
      </w:pPr>
    </w:p>
    <w:p w:rsidR="009829EE" w:rsidRDefault="009829EE">
      <w:pPr>
        <w:rPr>
          <w:rFonts w:cs="Arial"/>
        </w:rPr>
      </w:pPr>
      <w:r>
        <w:rPr>
          <w:rFonts w:cs="Arial"/>
        </w:rPr>
        <w:t xml:space="preserve">       The provisions contained in the addendum located on the portal form part of this course</w:t>
      </w:r>
    </w:p>
    <w:p w:rsidR="009829EE" w:rsidRPr="009829EE" w:rsidRDefault="009829EE">
      <w:pPr>
        <w:rPr>
          <w:rFonts w:cs="Arial"/>
        </w:rPr>
      </w:pPr>
      <w:r>
        <w:rPr>
          <w:rFonts w:cs="Arial"/>
        </w:rPr>
        <w:t xml:space="preserve">       </w:t>
      </w:r>
      <w:proofErr w:type="gramStart"/>
      <w:r>
        <w:rPr>
          <w:rFonts w:cs="Arial"/>
        </w:rPr>
        <w:t>outline</w:t>
      </w:r>
      <w:proofErr w:type="gramEnd"/>
      <w:r>
        <w:rPr>
          <w:rFonts w:cs="Arial"/>
        </w:rPr>
        <w:t>.</w:t>
      </w:r>
    </w:p>
    <w:sectPr w:rsidR="009829EE" w:rsidRPr="009829EE" w:rsidSect="002226EE">
      <w:headerReference w:type="default" r:id="rId10"/>
      <w:pgSz w:w="12240" w:h="15840"/>
      <w:pgMar w:top="1440" w:right="1440" w:bottom="36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1E0" w:rsidRDefault="005F51E0" w:rsidP="00827716">
      <w:r>
        <w:separator/>
      </w:r>
    </w:p>
  </w:endnote>
  <w:endnote w:type="continuationSeparator" w:id="0">
    <w:p w:rsidR="005F51E0" w:rsidRDefault="005F51E0" w:rsidP="008277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1E0" w:rsidRDefault="005F51E0" w:rsidP="00827716">
      <w:r>
        <w:separator/>
      </w:r>
    </w:p>
  </w:footnote>
  <w:footnote w:type="continuationSeparator" w:id="0">
    <w:p w:rsidR="005F51E0" w:rsidRDefault="005F51E0" w:rsidP="008277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1E0" w:rsidRDefault="00DB6779">
    <w:pPr>
      <w:pStyle w:val="Header"/>
      <w:framePr w:wrap="around" w:vAnchor="text" w:hAnchor="margin" w:xAlign="center" w:y="1"/>
      <w:rPr>
        <w:rStyle w:val="PageNumber"/>
      </w:rPr>
    </w:pPr>
    <w:r>
      <w:rPr>
        <w:rStyle w:val="PageNumber"/>
      </w:rPr>
      <w:fldChar w:fldCharType="begin"/>
    </w:r>
    <w:r w:rsidR="005F51E0">
      <w:rPr>
        <w:rStyle w:val="PageNumber"/>
      </w:rPr>
      <w:instrText xml:space="preserve">PAGE  </w:instrText>
    </w:r>
    <w:r>
      <w:rPr>
        <w:rStyle w:val="PageNumber"/>
      </w:rPr>
      <w:fldChar w:fldCharType="separate"/>
    </w:r>
    <w:r w:rsidR="005F51E0">
      <w:rPr>
        <w:rStyle w:val="PageNumber"/>
        <w:noProof/>
      </w:rPr>
      <w:t>3</w:t>
    </w:r>
    <w:r>
      <w:rPr>
        <w:rStyle w:val="PageNumber"/>
      </w:rPr>
      <w:fldChar w:fldCharType="end"/>
    </w:r>
  </w:p>
  <w:p w:rsidR="005F51E0" w:rsidRDefault="005F51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1E0" w:rsidRPr="007C3D5E" w:rsidRDefault="005F51E0" w:rsidP="007C3D5E">
    <w:pPr>
      <w:pStyle w:val="Header"/>
      <w:tabs>
        <w:tab w:val="clear" w:pos="4320"/>
        <w:tab w:val="center" w:pos="4950"/>
      </w:tabs>
      <w:rPr>
        <w:rFonts w:ascii="Arial" w:hAnsi="Arial" w:cs="Arial"/>
        <w:b/>
        <w:lang w:val="en-CA"/>
      </w:rPr>
    </w:pPr>
    <w:r w:rsidRPr="007C3D5E">
      <w:rPr>
        <w:rFonts w:ascii="Arial" w:hAnsi="Arial" w:cs="Arial"/>
        <w:b/>
        <w:lang w:val="en-CA"/>
      </w:rPr>
      <w:t>Self and Others I: Personal Discovery</w:t>
    </w:r>
    <w:r w:rsidRPr="007C3D5E">
      <w:rPr>
        <w:rFonts w:ascii="Arial" w:hAnsi="Arial" w:cs="Arial"/>
        <w:b/>
        <w:lang w:val="en-CA"/>
      </w:rPr>
      <w:tab/>
      <w:t>-</w:t>
    </w:r>
    <w:r w:rsidR="00DB6779" w:rsidRPr="007C3D5E">
      <w:rPr>
        <w:rFonts w:ascii="Arial" w:hAnsi="Arial" w:cs="Arial"/>
        <w:b/>
        <w:lang w:val="en-CA"/>
      </w:rPr>
      <w:fldChar w:fldCharType="begin"/>
    </w:r>
    <w:r w:rsidRPr="007C3D5E">
      <w:rPr>
        <w:rFonts w:ascii="Arial" w:hAnsi="Arial" w:cs="Arial"/>
        <w:b/>
        <w:lang w:val="en-CA"/>
      </w:rPr>
      <w:instrText xml:space="preserve"> PAGE   \* MERGEFORMAT </w:instrText>
    </w:r>
    <w:r w:rsidR="00DB6779" w:rsidRPr="007C3D5E">
      <w:rPr>
        <w:rFonts w:ascii="Arial" w:hAnsi="Arial" w:cs="Arial"/>
        <w:b/>
        <w:lang w:val="en-CA"/>
      </w:rPr>
      <w:fldChar w:fldCharType="separate"/>
    </w:r>
    <w:r w:rsidR="00365302">
      <w:rPr>
        <w:rFonts w:ascii="Arial" w:hAnsi="Arial" w:cs="Arial"/>
        <w:b/>
        <w:noProof/>
        <w:lang w:val="en-CA"/>
      </w:rPr>
      <w:t>11</w:t>
    </w:r>
    <w:r w:rsidR="00DB6779" w:rsidRPr="007C3D5E">
      <w:rPr>
        <w:rFonts w:ascii="Arial" w:hAnsi="Arial" w:cs="Arial"/>
        <w:b/>
        <w:lang w:val="en-CA"/>
      </w:rPr>
      <w:fldChar w:fldCharType="end"/>
    </w:r>
    <w:r w:rsidRPr="007C3D5E">
      <w:rPr>
        <w:rFonts w:ascii="Arial" w:hAnsi="Arial" w:cs="Arial"/>
        <w:b/>
        <w:lang w:val="en-CA"/>
      </w:rPr>
      <w:t>-</w:t>
    </w:r>
    <w:r w:rsidRPr="007C3D5E">
      <w:rPr>
        <w:rFonts w:ascii="Arial" w:hAnsi="Arial" w:cs="Arial"/>
        <w:b/>
        <w:lang w:val="en-CA"/>
      </w:rPr>
      <w:tab/>
      <w:t>NURS1206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B5C0C"/>
    <w:multiLevelType w:val="hybridMultilevel"/>
    <w:tmpl w:val="F386F0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2">
    <w:nsid w:val="300D28D2"/>
    <w:multiLevelType w:val="hybridMultilevel"/>
    <w:tmpl w:val="CA54AE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444EF"/>
    <w:rsid w:val="0000073C"/>
    <w:rsid w:val="00025724"/>
    <w:rsid w:val="00027E8D"/>
    <w:rsid w:val="000540E0"/>
    <w:rsid w:val="0006722A"/>
    <w:rsid w:val="0008029A"/>
    <w:rsid w:val="000814E5"/>
    <w:rsid w:val="000B5036"/>
    <w:rsid w:val="000C56B9"/>
    <w:rsid w:val="000C6BF9"/>
    <w:rsid w:val="000D2561"/>
    <w:rsid w:val="000F0EDA"/>
    <w:rsid w:val="00170CFD"/>
    <w:rsid w:val="00176176"/>
    <w:rsid w:val="001B16F4"/>
    <w:rsid w:val="001C60CA"/>
    <w:rsid w:val="001E61AC"/>
    <w:rsid w:val="002226EE"/>
    <w:rsid w:val="002444EF"/>
    <w:rsid w:val="00254D01"/>
    <w:rsid w:val="0026402C"/>
    <w:rsid w:val="002B3813"/>
    <w:rsid w:val="002B5289"/>
    <w:rsid w:val="002D4F66"/>
    <w:rsid w:val="002D7ABA"/>
    <w:rsid w:val="00365302"/>
    <w:rsid w:val="003854D4"/>
    <w:rsid w:val="00391D5C"/>
    <w:rsid w:val="003B3642"/>
    <w:rsid w:val="003B51D5"/>
    <w:rsid w:val="003B574C"/>
    <w:rsid w:val="003D0A93"/>
    <w:rsid w:val="0047217B"/>
    <w:rsid w:val="00472790"/>
    <w:rsid w:val="00496236"/>
    <w:rsid w:val="004967F8"/>
    <w:rsid w:val="004E2088"/>
    <w:rsid w:val="00502795"/>
    <w:rsid w:val="00523312"/>
    <w:rsid w:val="00536916"/>
    <w:rsid w:val="00590915"/>
    <w:rsid w:val="0059356A"/>
    <w:rsid w:val="005B3044"/>
    <w:rsid w:val="005E3D45"/>
    <w:rsid w:val="005F51E0"/>
    <w:rsid w:val="00682244"/>
    <w:rsid w:val="00691DF1"/>
    <w:rsid w:val="00724760"/>
    <w:rsid w:val="00725D56"/>
    <w:rsid w:val="00726CED"/>
    <w:rsid w:val="00734EA4"/>
    <w:rsid w:val="00741F9E"/>
    <w:rsid w:val="0076723E"/>
    <w:rsid w:val="007A06B9"/>
    <w:rsid w:val="007C3D5E"/>
    <w:rsid w:val="007E623A"/>
    <w:rsid w:val="00813B77"/>
    <w:rsid w:val="00820F89"/>
    <w:rsid w:val="00827716"/>
    <w:rsid w:val="00831C90"/>
    <w:rsid w:val="008C7118"/>
    <w:rsid w:val="008D66D1"/>
    <w:rsid w:val="008F497D"/>
    <w:rsid w:val="00910824"/>
    <w:rsid w:val="00911DCF"/>
    <w:rsid w:val="00912E2C"/>
    <w:rsid w:val="00981349"/>
    <w:rsid w:val="009829EE"/>
    <w:rsid w:val="00997CF7"/>
    <w:rsid w:val="009E2E77"/>
    <w:rsid w:val="00A52D12"/>
    <w:rsid w:val="00A630D9"/>
    <w:rsid w:val="00A7593C"/>
    <w:rsid w:val="00A964B2"/>
    <w:rsid w:val="00A967ED"/>
    <w:rsid w:val="00B00990"/>
    <w:rsid w:val="00B027BF"/>
    <w:rsid w:val="00B37D6F"/>
    <w:rsid w:val="00B60B3D"/>
    <w:rsid w:val="00B8571D"/>
    <w:rsid w:val="00BB5352"/>
    <w:rsid w:val="00BB6C1F"/>
    <w:rsid w:val="00C24A00"/>
    <w:rsid w:val="00C81E5A"/>
    <w:rsid w:val="00C861D3"/>
    <w:rsid w:val="00CB694E"/>
    <w:rsid w:val="00CD440B"/>
    <w:rsid w:val="00D02F02"/>
    <w:rsid w:val="00D207EB"/>
    <w:rsid w:val="00D46F13"/>
    <w:rsid w:val="00D903FC"/>
    <w:rsid w:val="00DA062F"/>
    <w:rsid w:val="00DB6779"/>
    <w:rsid w:val="00DC547E"/>
    <w:rsid w:val="00E1240C"/>
    <w:rsid w:val="00E22A1F"/>
    <w:rsid w:val="00E66B07"/>
    <w:rsid w:val="00EF4139"/>
    <w:rsid w:val="00EF5534"/>
    <w:rsid w:val="00EF73C6"/>
    <w:rsid w:val="00F14811"/>
    <w:rsid w:val="00F52311"/>
    <w:rsid w:val="00F91A4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contacts" w:name="GivenName"/>
  <w:smartTagType w:namespaceuri="urn:schemas-microsoft-com:office:smarttags" w:name="State"/>
  <w:smartTagType w:namespaceuri="urn:schemas-microsoft-com:office:smarttags" w:name="City"/>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4EF"/>
    <w:rPr>
      <w:rFonts w:ascii="Arial" w:eastAsia="Times New Roman" w:hAnsi="Arial" w:cs="Times New Roman"/>
      <w:sz w:val="22"/>
      <w:szCs w:val="20"/>
    </w:rPr>
  </w:style>
  <w:style w:type="paragraph" w:styleId="Heading1">
    <w:name w:val="heading 1"/>
    <w:basedOn w:val="Normal"/>
    <w:next w:val="Normal"/>
    <w:link w:val="Heading1Char"/>
    <w:qFormat/>
    <w:rsid w:val="002444EF"/>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2444EF"/>
    <w:pPr>
      <w:keepNext/>
      <w:jc w:val="center"/>
      <w:outlineLvl w:val="1"/>
    </w:pPr>
    <w:rPr>
      <w:rFonts w:ascii="Times New Roman" w:hAnsi="Times New Roman"/>
      <w:b/>
      <w:sz w:val="24"/>
      <w:lang w:val="en-GB"/>
    </w:rPr>
  </w:style>
  <w:style w:type="paragraph" w:styleId="Heading5">
    <w:name w:val="heading 5"/>
    <w:basedOn w:val="Normal"/>
    <w:next w:val="Normal"/>
    <w:link w:val="Heading5Char"/>
    <w:qFormat/>
    <w:rsid w:val="002444EF"/>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67F8"/>
  </w:style>
  <w:style w:type="character" w:customStyle="1" w:styleId="Heading1Char">
    <w:name w:val="Heading 1 Char"/>
    <w:basedOn w:val="DefaultParagraphFont"/>
    <w:link w:val="Heading1"/>
    <w:rsid w:val="002444EF"/>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2444EF"/>
    <w:rPr>
      <w:rFonts w:ascii="Times New Roman" w:eastAsia="Times New Roman" w:hAnsi="Times New Roman" w:cs="Times New Roman"/>
      <w:b/>
      <w:szCs w:val="20"/>
      <w:lang w:val="en-GB"/>
    </w:rPr>
  </w:style>
  <w:style w:type="character" w:customStyle="1" w:styleId="Heading5Char">
    <w:name w:val="Heading 5 Char"/>
    <w:basedOn w:val="DefaultParagraphFont"/>
    <w:link w:val="Heading5"/>
    <w:rsid w:val="002444EF"/>
    <w:rPr>
      <w:rFonts w:ascii="Arial" w:eastAsia="Times New Roman" w:hAnsi="Arial" w:cs="Times New Roman"/>
      <w:b/>
      <w:sz w:val="22"/>
      <w:szCs w:val="20"/>
    </w:rPr>
  </w:style>
  <w:style w:type="paragraph" w:styleId="EnvelopeReturn">
    <w:name w:val="envelope return"/>
    <w:basedOn w:val="Normal"/>
    <w:rsid w:val="002444EF"/>
    <w:rPr>
      <w:sz w:val="24"/>
      <w:lang w:val="en-US"/>
    </w:rPr>
  </w:style>
  <w:style w:type="character" w:styleId="PageNumber">
    <w:name w:val="page number"/>
    <w:basedOn w:val="DefaultParagraphFont"/>
    <w:rsid w:val="002444EF"/>
  </w:style>
  <w:style w:type="paragraph" w:styleId="Header">
    <w:name w:val="header"/>
    <w:basedOn w:val="Normal"/>
    <w:link w:val="HeaderChar"/>
    <w:uiPriority w:val="99"/>
    <w:rsid w:val="002444EF"/>
    <w:pPr>
      <w:tabs>
        <w:tab w:val="center" w:pos="4320"/>
        <w:tab w:val="right" w:pos="8640"/>
      </w:tabs>
    </w:pPr>
    <w:rPr>
      <w:rFonts w:ascii="Times New Roman" w:hAnsi="Times New Roman"/>
      <w:sz w:val="24"/>
      <w:lang w:val="en-US"/>
    </w:rPr>
  </w:style>
  <w:style w:type="character" w:customStyle="1" w:styleId="HeaderChar">
    <w:name w:val="Header Char"/>
    <w:basedOn w:val="DefaultParagraphFont"/>
    <w:link w:val="Header"/>
    <w:uiPriority w:val="99"/>
    <w:rsid w:val="002444EF"/>
    <w:rPr>
      <w:rFonts w:ascii="Times New Roman" w:eastAsia="Times New Roman" w:hAnsi="Times New Roman" w:cs="Times New Roman"/>
      <w:szCs w:val="20"/>
      <w:lang w:val="en-US"/>
    </w:rPr>
  </w:style>
  <w:style w:type="paragraph" w:styleId="Footer">
    <w:name w:val="footer"/>
    <w:basedOn w:val="Normal"/>
    <w:link w:val="FooterChar"/>
    <w:rsid w:val="002444EF"/>
    <w:pPr>
      <w:tabs>
        <w:tab w:val="center" w:pos="4320"/>
        <w:tab w:val="right" w:pos="8640"/>
      </w:tabs>
    </w:pPr>
  </w:style>
  <w:style w:type="character" w:customStyle="1" w:styleId="FooterChar">
    <w:name w:val="Footer Char"/>
    <w:basedOn w:val="DefaultParagraphFont"/>
    <w:link w:val="Footer"/>
    <w:rsid w:val="002444EF"/>
    <w:rPr>
      <w:rFonts w:ascii="Arial" w:eastAsia="Times New Roman" w:hAnsi="Arial" w:cs="Times New Roman"/>
      <w:sz w:val="22"/>
      <w:szCs w:val="20"/>
    </w:rPr>
  </w:style>
  <w:style w:type="character" w:styleId="Hyperlink">
    <w:name w:val="Hyperlink"/>
    <w:basedOn w:val="DefaultParagraphFont"/>
    <w:rsid w:val="002444EF"/>
    <w:rPr>
      <w:color w:val="0000FF"/>
      <w:u w:val="single"/>
    </w:rPr>
  </w:style>
  <w:style w:type="paragraph" w:customStyle="1" w:styleId="Default">
    <w:name w:val="Default"/>
    <w:rsid w:val="002444EF"/>
    <w:pPr>
      <w:autoSpaceDE w:val="0"/>
      <w:autoSpaceDN w:val="0"/>
      <w:adjustRightInd w:val="0"/>
    </w:pPr>
    <w:rPr>
      <w:rFonts w:ascii="Arial" w:eastAsia="Times New Roman" w:hAnsi="Arial" w:cs="Arial"/>
      <w:color w:val="000000"/>
      <w:szCs w:val="24"/>
      <w:lang w:eastAsia="en-CA"/>
    </w:rPr>
  </w:style>
  <w:style w:type="paragraph" w:styleId="ListParagraph">
    <w:name w:val="List Paragraph"/>
    <w:basedOn w:val="Normal"/>
    <w:uiPriority w:val="34"/>
    <w:qFormat/>
    <w:rsid w:val="002444EF"/>
    <w:pPr>
      <w:ind w:left="720"/>
      <w:contextualSpacing/>
    </w:pPr>
  </w:style>
  <w:style w:type="paragraph" w:styleId="PlainText">
    <w:name w:val="Plain Text"/>
    <w:basedOn w:val="Normal"/>
    <w:link w:val="PlainTextChar"/>
    <w:uiPriority w:val="99"/>
    <w:semiHidden/>
    <w:unhideWhenUsed/>
    <w:rsid w:val="002444EF"/>
    <w:rPr>
      <w:rFonts w:ascii="Consolas" w:hAnsi="Consolas"/>
      <w:sz w:val="21"/>
      <w:szCs w:val="21"/>
    </w:rPr>
  </w:style>
  <w:style w:type="character" w:customStyle="1" w:styleId="PlainTextChar">
    <w:name w:val="Plain Text Char"/>
    <w:basedOn w:val="DefaultParagraphFont"/>
    <w:link w:val="PlainText"/>
    <w:uiPriority w:val="99"/>
    <w:semiHidden/>
    <w:rsid w:val="002444EF"/>
    <w:rPr>
      <w:rFonts w:ascii="Consolas" w:eastAsia="Times New Roman" w:hAnsi="Consolas" w:cs="Times New Roman"/>
      <w:sz w:val="21"/>
      <w:szCs w:val="21"/>
    </w:rPr>
  </w:style>
  <w:style w:type="paragraph" w:styleId="BodyText">
    <w:name w:val="Body Text"/>
    <w:basedOn w:val="Normal"/>
    <w:link w:val="BodyTextChar"/>
    <w:rsid w:val="002B5289"/>
    <w:rPr>
      <w:b/>
      <w:bCs/>
      <w:sz w:val="24"/>
      <w:szCs w:val="24"/>
    </w:rPr>
  </w:style>
  <w:style w:type="character" w:customStyle="1" w:styleId="BodyTextChar">
    <w:name w:val="Body Text Char"/>
    <w:basedOn w:val="DefaultParagraphFont"/>
    <w:link w:val="BodyText"/>
    <w:rsid w:val="002B5289"/>
    <w:rPr>
      <w:rFonts w:ascii="Arial" w:eastAsia="Times New Roman" w:hAnsi="Arial" w:cs="Times New Roman"/>
      <w:b/>
      <w:bCs/>
      <w:szCs w:val="24"/>
    </w:rPr>
  </w:style>
  <w:style w:type="table" w:styleId="TableGrid">
    <w:name w:val="Table Grid"/>
    <w:basedOn w:val="TableNormal"/>
    <w:rsid w:val="002B5289"/>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3D0167-B094-4986-BC29-E42D01D34F9C}"/>
</file>

<file path=customXml/itemProps2.xml><?xml version="1.0" encoding="utf-8"?>
<ds:datastoreItem xmlns:ds="http://schemas.openxmlformats.org/officeDocument/2006/customXml" ds:itemID="{BC1B3BD6-7952-43C0-AD7A-94BD29A47430}"/>
</file>

<file path=customXml/itemProps3.xml><?xml version="1.0" encoding="utf-8"?>
<ds:datastoreItem xmlns:ds="http://schemas.openxmlformats.org/officeDocument/2006/customXml" ds:itemID="{AF89E266-7F9F-4A24-8AC8-3F2A71BA12EF}"/>
</file>

<file path=docProps/app.xml><?xml version="1.0" encoding="utf-8"?>
<Properties xmlns="http://schemas.openxmlformats.org/officeDocument/2006/extended-properties" xmlns:vt="http://schemas.openxmlformats.org/officeDocument/2006/docPropsVTypes">
  <Template>Normal.dotm</Template>
  <TotalTime>188</TotalTime>
  <Pages>11</Pages>
  <Words>2758</Words>
  <Characters>15725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18447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bwarnock</dc:creator>
  <cp:keywords/>
  <dc:description/>
  <cp:lastModifiedBy>gguidocci</cp:lastModifiedBy>
  <cp:revision>8</cp:revision>
  <cp:lastPrinted>2010-11-17T21:15:00Z</cp:lastPrinted>
  <dcterms:created xsi:type="dcterms:W3CDTF">2010-05-27T12:41:00Z</dcterms:created>
  <dcterms:modified xsi:type="dcterms:W3CDTF">2010-11-17T21:16:00Z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4912800</vt:r8>
  </property>
</Properties>
</file>